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BodyText"/>
        <w:ind w:left="0"/>
        <w:spacing w:before="50"/>
      </w:pPr>
      <w:r>
        <w:rPr>
          <w:color w:val="646464"/>
        </w:rPr>
        <w:t>전국도시형소공인연합회</w:t>
      </w:r>
      <w:r>
        <w:rPr>
          <w:color w:val="646464"/>
          <w:spacing w:val="-16"/>
        </w:rPr>
        <w:t xml:space="preserve"> </w:t>
      </w:r>
      <w:r>
        <w:rPr>
          <w:color w:val="646464"/>
        </w:rPr>
        <w:t>공고</w:t>
      </w:r>
      <w:r>
        <w:rPr>
          <w:color w:val="646464"/>
          <w:spacing w:val="-16"/>
        </w:rPr>
        <w:t xml:space="preserve"> </w:t>
      </w:r>
      <w:r>
        <w:rPr>
          <w:color w:val="646464"/>
        </w:rPr>
        <w:t>제</w:t>
      </w:r>
      <w:r>
        <w:rPr>
          <w:color w:val="646464"/>
          <w:spacing w:val="-16"/>
        </w:rPr>
        <w:t xml:space="preserve"> </w:t>
      </w:r>
      <w:r>
        <w:rPr>
          <w:rFonts w:ascii="Cambria" w:eastAsia="Cambria"/>
          <w:color w:val="646464"/>
        </w:rPr>
        <w:t xml:space="preserve">2026-1101 </w:t>
      </w:r>
      <w:r>
        <w:rPr>
          <w:color w:val="646464"/>
          <w:spacing w:val="-10"/>
        </w:rPr>
        <w:t>호</w:t>
      </w:r>
    </w:p>
    <w:p>
      <w:pPr>
        <w:pStyle w:val="Heading1"/>
        <w:rPr>
          <w:rFonts w:ascii="Cambria" w:eastAsia="Cambria"/>
        </w:rPr>
      </w:pPr>
      <w:r>
        <w:rPr>
          <w:color w:val="0F2B57"/>
        </w:rPr>
        <w:t>용</w:t>
      </w:r>
      <w:r>
        <w:rPr>
          <w:color w:val="0F2B57"/>
          <w:spacing w:val="-32"/>
        </w:rPr>
        <w:t xml:space="preserve"> </w:t>
      </w:r>
      <w:r>
        <w:rPr>
          <w:color w:val="0F2B57"/>
        </w:rPr>
        <w:t>역</w:t>
      </w:r>
      <w:r>
        <w:rPr>
          <w:color w:val="0F2B57"/>
          <w:spacing w:val="-32"/>
        </w:rPr>
        <w:t xml:space="preserve"> </w:t>
      </w:r>
      <w:r>
        <w:rPr>
          <w:color w:val="0F2B57"/>
        </w:rPr>
        <w:t>입</w:t>
      </w:r>
      <w:r>
        <w:rPr>
          <w:color w:val="0F2B57"/>
          <w:spacing w:val="-32"/>
        </w:rPr>
        <w:t xml:space="preserve"> </w:t>
      </w:r>
      <w:r>
        <w:rPr>
          <w:color w:val="0F2B57"/>
        </w:rPr>
        <w:t>찰</w:t>
      </w:r>
      <w:r>
        <w:rPr>
          <w:color w:val="0F2B57"/>
          <w:spacing w:val="-32"/>
        </w:rPr>
        <w:t xml:space="preserve"> </w:t>
      </w:r>
      <w:r>
        <w:rPr>
          <w:color w:val="0F2B57"/>
        </w:rPr>
        <w:t>공</w:t>
      </w:r>
      <w:r>
        <w:rPr>
          <w:color w:val="0F2B57"/>
          <w:spacing w:val="-32"/>
        </w:rPr>
        <w:t xml:space="preserve"> </w:t>
      </w:r>
      <w:r>
        <w:rPr>
          <w:color w:val="0F2B57"/>
        </w:rPr>
        <w:t>고</w:t>
      </w:r>
      <w:r>
        <w:rPr>
          <w:color w:val="0F2B57"/>
          <w:spacing w:val="-32"/>
        </w:rPr>
        <w:t xml:space="preserve"> </w:t>
      </w:r>
      <w:r>
        <w:rPr>
          <w:color w:val="0F2B57"/>
        </w:rPr>
        <w:t>서</w:t>
      </w:r>
      <w:r>
        <w:rPr>
          <w:color w:val="0F2B57"/>
          <w:spacing w:val="-32"/>
        </w:rPr>
        <w:t xml:space="preserve"> </w:t>
      </w:r>
      <w:r>
        <w:rPr>
          <w:rFonts w:ascii="Cambria" w:eastAsia="Cambria"/>
          <w:color w:val="0F2B57"/>
        </w:rPr>
        <w:t>(</w:t>
      </w:r>
      <w:r>
        <w:rPr>
          <w:color w:val="0F2B57"/>
        </w:rPr>
        <w:t>긴</w:t>
      </w:r>
      <w:r>
        <w:rPr>
          <w:color w:val="0F2B57"/>
          <w:spacing w:val="-32"/>
        </w:rPr>
        <w:t xml:space="preserve"> </w:t>
      </w:r>
      <w:r>
        <w:rPr>
          <w:color w:val="0F2B57"/>
          <w:spacing w:val="-7"/>
        </w:rPr>
        <w:t>급</w:t>
      </w:r>
      <w:r>
        <w:rPr>
          <w:rFonts w:ascii="Cambria" w:eastAsia="Cambria"/>
          <w:color w:val="0F2B57"/>
          <w:spacing w:val="-7"/>
        </w:rPr>
        <w:t>)</w:t>
      </w:r>
    </w:p>
    <w:p>
      <w:pPr>
        <w:pStyle w:val="Heading3"/>
        <w:ind w:left="179" w:right="173"/>
        <w:jc w:val="center"/>
        <w:rPr>
          <w:rFonts w:ascii="Cambria" w:eastAsia="Cambria"/>
        </w:rPr>
      </w:pPr>
      <w:r>
        <w:rPr>
          <w:rFonts w:ascii="Cambria" w:eastAsia="Cambria"/>
          <w:color w:val="454545"/>
        </w:rPr>
        <w:t>[</w:t>
      </w:r>
      <w:r>
        <w:rPr>
          <w:color w:val="454545"/>
        </w:rPr>
        <w:t>조달청</w:t>
      </w:r>
      <w:r>
        <w:rPr>
          <w:color w:val="454545"/>
          <w:spacing w:val="-18"/>
        </w:rPr>
        <w:t xml:space="preserve"> </w:t>
      </w:r>
      <w:r>
        <w:rPr>
          <w:color w:val="454545"/>
        </w:rPr>
        <w:t>나라장터</w:t>
      </w:r>
      <w:r>
        <w:rPr>
          <w:color w:val="454545"/>
          <w:spacing w:val="-18"/>
        </w:rPr>
        <w:t xml:space="preserve"> </w:t>
      </w:r>
      <w:r>
        <w:rPr>
          <w:color w:val="454545"/>
        </w:rPr>
        <w:t>전자입찰</w:t>
      </w:r>
      <w:r>
        <w:rPr>
          <w:color w:val="454545"/>
          <w:spacing w:val="-18"/>
        </w:rPr>
        <w:t xml:space="preserve"> </w:t>
      </w:r>
      <w:r>
        <w:rPr>
          <w:rFonts w:ascii="Cambria" w:eastAsia="Cambria"/>
          <w:color w:val="454545"/>
        </w:rPr>
        <w:t xml:space="preserve">/ </w:t>
      </w:r>
      <w:r>
        <w:rPr>
          <w:color w:val="454545"/>
        </w:rPr>
        <w:t>협상에</w:t>
      </w:r>
      <w:r>
        <w:rPr>
          <w:color w:val="454545"/>
          <w:spacing w:val="-18"/>
        </w:rPr>
        <w:t xml:space="preserve"> </w:t>
      </w:r>
      <w:r>
        <w:rPr>
          <w:color w:val="454545"/>
        </w:rPr>
        <w:t>의한</w:t>
      </w:r>
      <w:r>
        <w:rPr>
          <w:color w:val="454545"/>
          <w:spacing w:val="-18"/>
        </w:rPr>
        <w:t xml:space="preserve"> </w:t>
      </w:r>
      <w:r>
        <w:rPr>
          <w:color w:val="454545"/>
          <w:spacing w:val="-5"/>
        </w:rPr>
        <w:t>계약</w:t>
      </w:r>
      <w:r>
        <w:rPr>
          <w:rFonts w:ascii="Cambria" w:eastAsia="Cambria"/>
          <w:color w:val="454545"/>
          <w:spacing w:val="-5"/>
        </w:rPr>
        <w:t>]</w:t>
      </w:r>
    </w:p>
    <w:p>
      <w:pPr>
        <w:ind w:left="19" w:right="0" w:firstLine="0"/>
        <w:jc w:val="left"/>
        <w:spacing w:before="197"/>
        <w:rPr>
          <w:b/>
          <w:sz w:val="22"/>
        </w:rPr>
      </w:pPr>
      <w:r>
        <w:rPr>
          <w:b/>
          <w:color w:val="B42813"/>
          <w:sz w:val="22"/>
          <w:spacing w:val="-2"/>
        </w:rPr>
        <w:t>【긴급입찰</w:t>
      </w:r>
      <w:r>
        <w:rPr>
          <w:b/>
          <w:color w:val="B42813"/>
          <w:sz w:val="22"/>
          <w:spacing w:val="-12"/>
        </w:rPr>
        <w:t xml:space="preserve"> </w:t>
      </w:r>
      <w:r>
        <w:rPr>
          <w:b/>
          <w:color w:val="B42813"/>
          <w:sz w:val="22"/>
          <w:spacing w:val="-2"/>
        </w:rPr>
        <w:t>사유</w:t>
      </w:r>
      <w:r>
        <w:rPr>
          <w:b/>
          <w:color w:val="B42813"/>
          <w:sz w:val="22"/>
          <w:spacing w:val="-12"/>
        </w:rPr>
        <w:t xml:space="preserve"> </w:t>
      </w:r>
      <w:r>
        <w:rPr>
          <w:b/>
          <w:color w:val="B42813"/>
          <w:sz w:val="22"/>
          <w:spacing w:val="-2"/>
        </w:rPr>
        <w:t>및</w:t>
      </w:r>
      <w:r>
        <w:rPr>
          <w:b/>
          <w:color w:val="B42813"/>
          <w:sz w:val="22"/>
          <w:spacing w:val="-12"/>
        </w:rPr>
        <w:t xml:space="preserve"> </w:t>
      </w:r>
      <w:r>
        <w:rPr>
          <w:b/>
          <w:color w:val="B42813"/>
          <w:sz w:val="22"/>
          <w:spacing w:val="-2"/>
        </w:rPr>
        <w:t>입찰</w:t>
      </w:r>
      <w:r>
        <w:rPr>
          <w:b/>
          <w:color w:val="B42813"/>
          <w:sz w:val="22"/>
          <w:spacing w:val="-12"/>
        </w:rPr>
        <w:t xml:space="preserve"> </w:t>
      </w:r>
      <w:r>
        <w:rPr>
          <w:b/>
          <w:color w:val="B42813"/>
          <w:sz w:val="22"/>
          <w:spacing w:val="-2"/>
        </w:rPr>
        <w:t>참가자</w:t>
      </w:r>
      <w:r>
        <w:rPr>
          <w:b/>
          <w:color w:val="B42813"/>
          <w:sz w:val="22"/>
          <w:spacing w:val="-12"/>
        </w:rPr>
        <w:t xml:space="preserve"> </w:t>
      </w:r>
      <w:r>
        <w:rPr>
          <w:b/>
          <w:color w:val="B42813"/>
          <w:sz w:val="22"/>
          <w:spacing w:val="-2"/>
        </w:rPr>
        <w:t>핵심</w:t>
      </w:r>
      <w:r>
        <w:rPr>
          <w:b/>
          <w:color w:val="B42813"/>
          <w:sz w:val="22"/>
          <w:spacing w:val="-12"/>
        </w:rPr>
        <w:t xml:space="preserve"> </w:t>
      </w:r>
      <w:r>
        <w:rPr>
          <w:b/>
          <w:color w:val="B42813"/>
          <w:sz w:val="22"/>
          <w:spacing w:val="-2"/>
        </w:rPr>
        <w:t>준수</w:t>
      </w:r>
      <w:r>
        <w:rPr>
          <w:b/>
          <w:color w:val="B42813"/>
          <w:sz w:val="22"/>
          <w:spacing w:val="-11"/>
        </w:rPr>
        <w:t xml:space="preserve"> </w:t>
      </w:r>
      <w:r>
        <w:rPr>
          <w:b/>
          <w:color w:val="B42813"/>
          <w:sz w:val="22"/>
          <w:spacing w:val="-2"/>
        </w:rPr>
        <w:t>가이드라인</w:t>
      </w:r>
      <w:r>
        <w:rPr>
          <w:b/>
          <w:color w:val="B42813"/>
          <w:sz w:val="22"/>
          <w:spacing w:val="-10"/>
        </w:rPr>
        <w:t>】</w:t>
      </w:r>
    </w:p>
    <w:p>
      <w:pPr>
        <w:pStyle w:val="ListParagraph"/>
        <w:ind w:left="307" w:right="615" w:firstLine="0"/>
        <w:jc w:val="left"/>
        <w:numPr>
          <w:ilvl w:val="0"/>
          <w:numId w:val="1"/>
        </w:numPr>
        <w:tabs>
          <w:tab w:val="left" w:pos="439"/>
        </w:tabs>
        <w:spacing w:after="0" w:before="31" w:line="211" w:lineRule="auto"/>
        <w:rPr>
          <w:rFonts w:ascii="Cambria" w:eastAsia="Cambria" w:hAnsi="Cambria"/>
          <w:sz w:val="20"/>
        </w:rPr>
      </w:pPr>
      <w:r>
        <w:rPr>
          <w:rFonts w:ascii="Cambria" w:eastAsia="Cambria" w:hAnsi="Cambria"/>
          <w:b/>
          <w:color w:val="1D1D1D"/>
          <w:sz w:val="20"/>
        </w:rPr>
        <w:t>1.</w:t>
      </w:r>
      <w:r>
        <w:rPr>
          <w:rFonts w:ascii="Cambria" w:eastAsia="Cambria" w:hAnsi="Cambria"/>
          <w:b/>
          <w:color w:val="1D1D1D"/>
          <w:sz w:val="20"/>
          <w:spacing w:val="-12"/>
        </w:rPr>
        <w:t xml:space="preserve"> </w:t>
      </w:r>
      <w:r>
        <w:rPr>
          <w:b/>
          <w:color w:val="1D1D1D"/>
          <w:sz w:val="20"/>
        </w:rPr>
        <w:t>긴급입찰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사유</w:t>
      </w:r>
      <w:r>
        <w:rPr>
          <w:rFonts w:ascii="Cambria" w:eastAsia="Cambria" w:hAnsi="Cambria"/>
          <w:b/>
          <w:color w:val="1D1D1D"/>
          <w:sz w:val="20"/>
        </w:rPr>
        <w:t>(</w:t>
      </w:r>
      <w:r>
        <w:rPr>
          <w:b/>
          <w:color w:val="1D1D1D"/>
          <w:sz w:val="20"/>
        </w:rPr>
        <w:t>국가계약법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시행령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제</w:t>
      </w:r>
      <w:r>
        <w:rPr>
          <w:rFonts w:ascii="Cambria" w:eastAsia="Cambria" w:hAnsi="Cambria"/>
          <w:b/>
          <w:color w:val="1D1D1D"/>
          <w:sz w:val="20"/>
        </w:rPr>
        <w:t>35</w:t>
      </w:r>
      <w:r>
        <w:rPr>
          <w:b/>
          <w:color w:val="1D1D1D"/>
          <w:sz w:val="20"/>
        </w:rPr>
        <w:t>조제</w:t>
      </w:r>
      <w:r>
        <w:rPr>
          <w:rFonts w:ascii="Cambria" w:eastAsia="Cambria" w:hAnsi="Cambria"/>
          <w:b/>
          <w:color w:val="1D1D1D"/>
          <w:sz w:val="20"/>
        </w:rPr>
        <w:t>5</w:t>
      </w:r>
      <w:r>
        <w:rPr>
          <w:b/>
          <w:color w:val="1D1D1D"/>
          <w:sz w:val="20"/>
        </w:rPr>
        <w:t>항</w:t>
      </w:r>
      <w:r>
        <w:rPr>
          <w:rFonts w:ascii="Cambria" w:eastAsia="Cambria" w:hAnsi="Cambria"/>
          <w:b/>
          <w:color w:val="1D1D1D"/>
          <w:sz w:val="20"/>
        </w:rPr>
        <w:t>):</w:t>
      </w:r>
      <w:r>
        <w:rPr>
          <w:rFonts w:ascii="Cambria" w:eastAsia="Cambria" w:hAnsi="Cambria"/>
          <w:b/>
          <w:color w:val="1D1D1D"/>
          <w:sz w:val="20"/>
          <w:spacing w:val="-11"/>
        </w:rPr>
        <w:t xml:space="preserve"> </w:t>
      </w:r>
      <w:r>
        <w:rPr>
          <w:rFonts w:ascii="Cambria" w:eastAsia="Cambria" w:hAnsi="Cambria"/>
          <w:color w:val="282828"/>
          <w:sz w:val="20"/>
        </w:rPr>
        <w:t>2026</w:t>
      </w:r>
      <w:r>
        <w:rPr>
          <w:color w:val="282828"/>
          <w:sz w:val="20"/>
        </w:rPr>
        <w:t>년</w:t>
      </w:r>
      <w:r>
        <w:rPr>
          <w:color w:val="282828"/>
          <w:sz w:val="20"/>
          <w:spacing w:val="-16"/>
        </w:rPr>
        <w:t xml:space="preserve"> </w:t>
      </w:r>
      <w:r>
        <w:rPr>
          <w:rFonts w:ascii="Cambria" w:eastAsia="Cambria" w:hAnsi="Cambria"/>
          <w:color w:val="282828"/>
          <w:sz w:val="20"/>
        </w:rPr>
        <w:t>12</w:t>
      </w:r>
      <w:r>
        <w:rPr>
          <w:color w:val="282828"/>
          <w:sz w:val="20"/>
        </w:rPr>
        <w:t>월</w:t>
      </w:r>
      <w:r>
        <w:rPr>
          <w:color w:val="282828"/>
          <w:sz w:val="20"/>
          <w:spacing w:val="-16"/>
        </w:rPr>
        <w:t xml:space="preserve"> </w:t>
      </w:r>
      <w:r>
        <w:rPr>
          <w:rFonts w:ascii="Cambria" w:eastAsia="Cambria" w:hAnsi="Cambria"/>
          <w:color w:val="282828"/>
          <w:sz w:val="20"/>
        </w:rPr>
        <w:t>22</w:t>
      </w:r>
      <w:r>
        <w:rPr>
          <w:color w:val="282828"/>
          <w:sz w:val="20"/>
        </w:rPr>
        <w:t>일</w:t>
      </w:r>
      <w:r>
        <w:rPr>
          <w:rFonts w:ascii="Cambria" w:eastAsia="Cambria" w:hAnsi="Cambria"/>
          <w:color w:val="282828"/>
          <w:sz w:val="20"/>
        </w:rPr>
        <w:t>~23</w:t>
      </w:r>
      <w:r>
        <w:rPr>
          <w:color w:val="282828"/>
          <w:sz w:val="20"/>
        </w:rPr>
        <w:t>일</w:t>
      </w:r>
      <w:r>
        <w:rPr>
          <w:color w:val="282828"/>
          <w:sz w:val="20"/>
          <w:spacing w:val="-16"/>
        </w:rPr>
        <w:t xml:space="preserve"> </w:t>
      </w:r>
      <w:r>
        <w:rPr>
          <w:rFonts w:ascii="Cambria" w:eastAsia="Cambria" w:hAnsi="Cambria"/>
          <w:color w:val="282828"/>
          <w:sz w:val="20"/>
        </w:rPr>
        <w:t>SETEC</w:t>
      </w:r>
      <w:r>
        <w:rPr>
          <w:rFonts w:ascii="Cambria" w:eastAsia="Cambria" w:hAnsi="Cambria"/>
          <w:color w:val="282828"/>
          <w:sz w:val="20"/>
          <w:spacing w:val="-11"/>
        </w:rPr>
        <w:t xml:space="preserve"> </w:t>
      </w:r>
      <w:r>
        <w:rPr>
          <w:rFonts w:ascii="Cambria" w:eastAsia="Cambria" w:hAnsi="Cambria"/>
          <w:color w:val="282828"/>
          <w:sz w:val="20"/>
        </w:rPr>
        <w:t>3</w:t>
      </w:r>
      <w:r>
        <w:rPr>
          <w:color w:val="282828"/>
          <w:sz w:val="20"/>
        </w:rPr>
        <w:t>홀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본행사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일정 준수를</w:t>
      </w:r>
      <w:r>
        <w:rPr>
          <w:color w:val="282828"/>
          <w:sz w:val="20"/>
          <w:spacing w:val="-1"/>
        </w:rPr>
        <w:t xml:space="preserve"> </w:t>
      </w:r>
      <w:r>
        <w:rPr>
          <w:color w:val="282828"/>
          <w:sz w:val="20"/>
        </w:rPr>
        <w:t>위해</w:t>
      </w:r>
      <w:r>
        <w:rPr>
          <w:color w:val="282828"/>
          <w:sz w:val="20"/>
          <w:spacing w:val="-1"/>
        </w:rPr>
        <w:t xml:space="preserve"> </w:t>
      </w:r>
      <w:r>
        <w:rPr>
          <w:rFonts w:ascii="Cambria" w:eastAsia="Cambria" w:hAnsi="Cambria"/>
          <w:color w:val="282828"/>
          <w:sz w:val="20"/>
        </w:rPr>
        <w:t xml:space="preserve">2026. 11. 02. </w:t>
      </w:r>
      <w:r>
        <w:rPr>
          <w:color w:val="282828"/>
          <w:sz w:val="20"/>
        </w:rPr>
        <w:t>공고</w:t>
      </w:r>
      <w:r>
        <w:rPr>
          <w:color w:val="282828"/>
          <w:sz w:val="20"/>
          <w:spacing w:val="-1"/>
        </w:rPr>
        <w:t xml:space="preserve"> </w:t>
      </w:r>
      <w:r>
        <w:rPr>
          <w:color w:val="282828"/>
          <w:sz w:val="20"/>
        </w:rPr>
        <w:t>개시</w:t>
      </w:r>
      <w:r>
        <w:rPr>
          <w:rFonts w:ascii="Cambria" w:eastAsia="Cambria" w:hAnsi="Cambria"/>
          <w:color w:val="282828"/>
          <w:sz w:val="20"/>
        </w:rPr>
        <w:t>, 14</w:t>
      </w:r>
      <w:r>
        <w:rPr>
          <w:color w:val="282828"/>
          <w:sz w:val="20"/>
        </w:rPr>
        <w:t>일간</w:t>
      </w:r>
      <w:r>
        <w:rPr>
          <w:color w:val="282828"/>
          <w:sz w:val="20"/>
          <w:spacing w:val="-1"/>
        </w:rPr>
        <w:t xml:space="preserve"> </w:t>
      </w:r>
      <w:r>
        <w:rPr>
          <w:color w:val="282828"/>
          <w:sz w:val="20"/>
        </w:rPr>
        <w:t>단축</w:t>
      </w:r>
      <w:r>
        <w:rPr>
          <w:color w:val="282828"/>
          <w:sz w:val="20"/>
          <w:spacing w:val="-1"/>
        </w:rPr>
        <w:t xml:space="preserve"> </w:t>
      </w:r>
      <w:r>
        <w:rPr>
          <w:color w:val="282828"/>
          <w:sz w:val="20"/>
        </w:rPr>
        <w:t>공고</w:t>
      </w:r>
      <w:r>
        <w:rPr>
          <w:color w:val="282828"/>
          <w:sz w:val="20"/>
          <w:spacing w:val="-1"/>
        </w:rPr>
        <w:t xml:space="preserve"> </w:t>
      </w:r>
      <w:r>
        <w:rPr>
          <w:color w:val="282828"/>
          <w:sz w:val="20"/>
        </w:rPr>
        <w:t>집행</w:t>
      </w:r>
      <w:r>
        <w:rPr>
          <w:rFonts w:ascii="Cambria" w:eastAsia="Cambria" w:hAnsi="Cambria"/>
          <w:color w:val="282828"/>
          <w:sz w:val="20"/>
        </w:rPr>
        <w:t>.</w:t>
      </w:r>
    </w:p>
    <w:p>
      <w:pPr>
        <w:pStyle w:val="ListParagraph"/>
        <w:ind w:left="307" w:right="260" w:firstLine="0"/>
        <w:jc w:val="left"/>
        <w:numPr>
          <w:ilvl w:val="0"/>
          <w:numId w:val="1"/>
        </w:numPr>
        <w:tabs>
          <w:tab w:val="left" w:pos="439"/>
        </w:tabs>
        <w:spacing w:after="0" w:before="63" w:line="211" w:lineRule="auto"/>
        <w:rPr>
          <w:rFonts w:ascii="Cambria" w:eastAsia="Cambria" w:hAnsi="Cambria"/>
          <w:sz w:val="20"/>
        </w:rPr>
      </w:pPr>
      <w:r>
        <w:rPr>
          <w:rFonts w:ascii="Cambria" w:eastAsia="Cambria" w:hAnsi="Cambria"/>
          <w:b/>
          <w:color w:val="1D1D1D"/>
          <w:sz w:val="20"/>
        </w:rPr>
        <w:t>2.</w:t>
      </w:r>
      <w:r>
        <w:rPr>
          <w:rFonts w:ascii="Cambria" w:eastAsia="Cambria" w:hAnsi="Cambria"/>
          <w:b/>
          <w:color w:val="1D1D1D"/>
          <w:sz w:val="20"/>
          <w:spacing w:val="-12"/>
        </w:rPr>
        <w:t xml:space="preserve"> </w:t>
      </w:r>
      <w:r>
        <w:rPr>
          <w:b/>
          <w:color w:val="1D1D1D"/>
          <w:sz w:val="20"/>
        </w:rPr>
        <w:t>단순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놀이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지양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및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산업안전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배움</w:t>
      </w:r>
      <w:r>
        <w:rPr>
          <w:rFonts w:ascii="Cambria" w:eastAsia="Cambria" w:hAnsi="Cambria"/>
          <w:b/>
          <w:color w:val="1D1D1D"/>
          <w:sz w:val="20"/>
        </w:rPr>
        <w:t>·</w:t>
      </w:r>
      <w:r>
        <w:rPr>
          <w:b/>
          <w:color w:val="1D1D1D"/>
          <w:sz w:val="20"/>
        </w:rPr>
        <w:t>효용성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평가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강화</w:t>
      </w:r>
      <w:r>
        <w:rPr>
          <w:rFonts w:ascii="Cambria" w:eastAsia="Cambria" w:hAnsi="Cambria"/>
          <w:b/>
          <w:color w:val="1D1D1D"/>
          <w:sz w:val="20"/>
        </w:rPr>
        <w:t>:</w:t>
      </w:r>
      <w:r>
        <w:rPr>
          <w:rFonts w:ascii="Cambria" w:eastAsia="Cambria" w:hAnsi="Cambria"/>
          <w:b/>
          <w:color w:val="1D1D1D"/>
          <w:sz w:val="20"/>
          <w:spacing w:val="-11"/>
        </w:rPr>
        <w:t xml:space="preserve"> </w:t>
      </w:r>
      <w:r>
        <w:rPr>
          <w:color w:val="282828"/>
          <w:sz w:val="20"/>
        </w:rPr>
        <w:t>단순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유희성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시설을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엄격히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지양하고</w:t>
      </w:r>
      <w:r>
        <w:rPr>
          <w:rFonts w:ascii="Cambria" w:eastAsia="Cambria" w:hAnsi="Cambria"/>
          <w:color w:val="282828"/>
          <w:sz w:val="20"/>
        </w:rPr>
        <w:t>,</w:t>
      </w:r>
      <w:r>
        <w:rPr>
          <w:rFonts w:ascii="Cambria" w:eastAsia="Cambria" w:hAnsi="Cambria"/>
          <w:color w:val="282828"/>
          <w:sz w:val="20"/>
          <w:spacing w:val="-11"/>
        </w:rPr>
        <w:t xml:space="preserve"> </w:t>
      </w:r>
      <w:r>
        <w:rPr>
          <w:color w:val="282828"/>
          <w:sz w:val="20"/>
        </w:rPr>
        <w:t>산업현장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안전 실천과 배움의 효용성이 높은 기획에 최고 배점 및 우대 적용</w:t>
      </w:r>
      <w:r>
        <w:rPr>
          <w:rFonts w:ascii="Cambria" w:eastAsia="Cambria" w:hAnsi="Cambria"/>
          <w:color w:val="282828"/>
          <w:sz w:val="20"/>
        </w:rPr>
        <w:t>.</w:t>
      </w:r>
    </w:p>
    <w:p>
      <w:pPr>
        <w:pStyle w:val="ListParagraph"/>
        <w:ind w:left="307" w:right="761" w:firstLine="0"/>
        <w:jc w:val="left"/>
        <w:numPr>
          <w:ilvl w:val="0"/>
          <w:numId w:val="1"/>
        </w:numPr>
        <w:tabs>
          <w:tab w:val="left" w:pos="439"/>
        </w:tabs>
        <w:spacing w:after="0" w:before="64" w:line="211" w:lineRule="auto"/>
        <w:rPr>
          <w:rFonts w:ascii="Cambria" w:eastAsia="Cambria" w:hAnsi="Cambria"/>
          <w:sz w:val="20"/>
        </w:rPr>
      </w:pPr>
      <w:r>
        <w:rPr>
          <w:rFonts w:ascii="Cambria" w:eastAsia="Cambria" w:hAnsi="Cambria"/>
          <w:b/>
          <w:color w:val="1D1D1D"/>
          <w:sz w:val="20"/>
        </w:rPr>
        <w:t>3.</w:t>
      </w:r>
      <w:r>
        <w:rPr>
          <w:rFonts w:ascii="Cambria" w:eastAsia="Cambria" w:hAnsi="Cambria"/>
          <w:b/>
          <w:color w:val="1D1D1D"/>
          <w:sz w:val="20"/>
          <w:spacing w:val="-12"/>
        </w:rPr>
        <w:t xml:space="preserve"> </w:t>
      </w:r>
      <w:r>
        <w:rPr>
          <w:b/>
          <w:color w:val="1D1D1D"/>
          <w:sz w:val="20"/>
        </w:rPr>
        <w:t>즐겁고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안전하게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배우는</w:t>
      </w:r>
      <w:r>
        <w:rPr>
          <w:b/>
          <w:color w:val="1D1D1D"/>
          <w:sz w:val="20"/>
          <w:spacing w:val="-16"/>
        </w:rPr>
        <w:t xml:space="preserve"> </w:t>
      </w:r>
      <w:r>
        <w:rPr>
          <w:rFonts w:ascii="Cambria" w:eastAsia="Cambria" w:hAnsi="Cambria"/>
          <w:b/>
          <w:color w:val="1D1D1D"/>
          <w:sz w:val="20"/>
        </w:rPr>
        <w:t>'Fun</w:t>
      </w:r>
      <w:r>
        <w:rPr>
          <w:rFonts w:ascii="Cambria" w:eastAsia="Cambria" w:hAnsi="Cambria"/>
          <w:b/>
          <w:color w:val="1D1D1D"/>
          <w:sz w:val="20"/>
          <w:spacing w:val="-11"/>
        </w:rPr>
        <w:t xml:space="preserve"> </w:t>
      </w:r>
      <w:r>
        <w:rPr>
          <w:rFonts w:ascii="Cambria" w:eastAsia="Cambria" w:hAnsi="Cambria"/>
          <w:b/>
          <w:color w:val="1D1D1D"/>
          <w:sz w:val="20"/>
        </w:rPr>
        <w:t>&amp;</w:t>
      </w:r>
      <w:r>
        <w:rPr>
          <w:rFonts w:ascii="Cambria" w:eastAsia="Cambria" w:hAnsi="Cambria"/>
          <w:b/>
          <w:color w:val="1D1D1D"/>
          <w:sz w:val="20"/>
          <w:spacing w:val="-3"/>
        </w:rPr>
        <w:t xml:space="preserve"> </w:t>
      </w:r>
      <w:r>
        <w:rPr>
          <w:rFonts w:ascii="Cambria" w:eastAsia="Cambria" w:hAnsi="Cambria"/>
          <w:b/>
          <w:color w:val="1D1D1D"/>
          <w:sz w:val="20"/>
        </w:rPr>
        <w:t>Safe</w:t>
      </w:r>
      <w:r>
        <w:rPr>
          <w:rFonts w:ascii="Cambria" w:eastAsia="Cambria" w:hAnsi="Cambria"/>
          <w:b/>
          <w:color w:val="1D1D1D"/>
          <w:sz w:val="20"/>
          <w:spacing w:val="-3"/>
        </w:rPr>
        <w:t xml:space="preserve"> </w:t>
      </w:r>
      <w:r>
        <w:rPr>
          <w:rFonts w:ascii="Cambria" w:eastAsia="Cambria" w:hAnsi="Cambria"/>
          <w:b/>
          <w:color w:val="1D1D1D"/>
          <w:sz w:val="20"/>
        </w:rPr>
        <w:t>Learning'</w:t>
      </w:r>
      <w:r>
        <w:rPr>
          <w:rFonts w:ascii="Cambria" w:eastAsia="Cambria" w:hAnsi="Cambria"/>
          <w:b/>
          <w:color w:val="1D1D1D"/>
          <w:sz w:val="20"/>
          <w:spacing w:val="-3"/>
        </w:rPr>
        <w:t xml:space="preserve"> </w:t>
      </w:r>
      <w:r>
        <w:rPr>
          <w:b/>
          <w:color w:val="1D1D1D"/>
          <w:sz w:val="20"/>
        </w:rPr>
        <w:t>체계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구축</w:t>
      </w:r>
      <w:r>
        <w:rPr>
          <w:rFonts w:ascii="Cambria" w:eastAsia="Cambria" w:hAnsi="Cambria"/>
          <w:b/>
          <w:color w:val="1D1D1D"/>
          <w:sz w:val="20"/>
        </w:rPr>
        <w:t>:</w:t>
      </w:r>
      <w:r>
        <w:rPr>
          <w:rFonts w:ascii="Cambria" w:eastAsia="Cambria" w:hAnsi="Cambria"/>
          <w:b/>
          <w:color w:val="1D1D1D"/>
          <w:sz w:val="20"/>
          <w:spacing w:val="-3"/>
        </w:rPr>
        <w:t xml:space="preserve"> </w:t>
      </w:r>
      <w:r>
        <w:rPr>
          <w:color w:val="282828"/>
          <w:sz w:val="20"/>
        </w:rPr>
        <w:t>안전한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교구</w:t>
      </w:r>
      <w:r>
        <w:rPr>
          <w:rFonts w:ascii="Cambria" w:eastAsia="Cambria" w:hAnsi="Cambria"/>
          <w:color w:val="282828"/>
          <w:sz w:val="20"/>
        </w:rPr>
        <w:t>,</w:t>
      </w:r>
      <w:r>
        <w:rPr>
          <w:rFonts w:ascii="Cambria" w:eastAsia="Cambria" w:hAnsi="Cambria"/>
          <w:color w:val="282828"/>
          <w:sz w:val="20"/>
          <w:spacing w:val="-3"/>
        </w:rPr>
        <w:t xml:space="preserve"> </w:t>
      </w:r>
      <w:r>
        <w:rPr>
          <w:rFonts w:ascii="Cambria" w:eastAsia="Cambria" w:hAnsi="Cambria"/>
          <w:color w:val="282828"/>
          <w:sz w:val="20"/>
        </w:rPr>
        <w:t>1:1</w:t>
      </w:r>
      <w:r>
        <w:rPr>
          <w:rFonts w:ascii="Cambria" w:eastAsia="Cambria" w:hAnsi="Cambria"/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보조요원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밀착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배치로 안전사고 제로화 및 세대공감 에듀테인먼트 실현</w:t>
      </w:r>
      <w:r>
        <w:rPr>
          <w:rFonts w:ascii="Cambria" w:eastAsia="Cambria" w:hAnsi="Cambria"/>
          <w:color w:val="282828"/>
          <w:sz w:val="20"/>
        </w:rPr>
        <w:t>.</w:t>
      </w:r>
    </w:p>
    <w:p>
      <w:pPr>
        <w:pStyle w:val="ListParagraph"/>
        <w:ind w:left="439" w:right="0" w:hanging="132"/>
        <w:jc w:val="left"/>
        <w:numPr>
          <w:ilvl w:val="0"/>
          <w:numId w:val="1"/>
        </w:numPr>
        <w:tabs>
          <w:tab w:val="left" w:pos="439"/>
        </w:tabs>
        <w:spacing w:after="0" w:before="33" w:line="319" w:lineRule="exact"/>
        <w:rPr>
          <w:rFonts w:ascii="Cambria" w:eastAsia="Cambria" w:hAnsi="Cambria"/>
          <w:sz w:val="20"/>
        </w:rPr>
      </w:pPr>
      <w:r>
        <w:rPr>
          <w:rFonts w:ascii="Cambria" w:eastAsia="Cambria" w:hAnsi="Cambria"/>
          <w:b/>
          <w:color w:val="1D1D1D"/>
          <w:sz w:val="20"/>
        </w:rPr>
        <w:t>4.</w:t>
      </w:r>
      <w:r>
        <w:rPr>
          <w:rFonts w:ascii="Cambria" w:eastAsia="Cambria" w:hAnsi="Cambria"/>
          <w:b/>
          <w:color w:val="1D1D1D"/>
          <w:sz w:val="20"/>
          <w:spacing w:val="-3"/>
        </w:rPr>
        <w:t xml:space="preserve"> </w:t>
      </w:r>
      <w:r>
        <w:rPr>
          <w:b/>
          <w:color w:val="1D1D1D"/>
          <w:sz w:val="20"/>
        </w:rPr>
        <w:t>시설물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선택</w:t>
      </w:r>
      <w:r>
        <w:rPr>
          <w:rFonts w:ascii="Cambria" w:eastAsia="Cambria" w:hAnsi="Cambria"/>
          <w:b/>
          <w:color w:val="1D1D1D"/>
          <w:sz w:val="20"/>
        </w:rPr>
        <w:t>·</w:t>
      </w:r>
      <w:r>
        <w:rPr>
          <w:b/>
          <w:color w:val="1D1D1D"/>
          <w:sz w:val="20"/>
        </w:rPr>
        <w:t>통합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적용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및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창의적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특화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기획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우대</w:t>
      </w:r>
      <w:r>
        <w:rPr>
          <w:rFonts w:ascii="Cambria" w:eastAsia="Cambria" w:hAnsi="Cambria"/>
          <w:b/>
          <w:color w:val="1D1D1D"/>
          <w:sz w:val="20"/>
        </w:rPr>
        <w:t xml:space="preserve">: </w:t>
      </w:r>
      <w:r>
        <w:rPr>
          <w:color w:val="282828"/>
          <w:sz w:val="20"/>
        </w:rPr>
        <w:t>제시된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과업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시설</w:t>
      </w:r>
      <w:r>
        <w:rPr>
          <w:rFonts w:ascii="Cambria" w:eastAsia="Cambria" w:hAnsi="Cambria"/>
          <w:color w:val="282828"/>
          <w:sz w:val="20"/>
        </w:rPr>
        <w:t>(Zone 1~7)</w:t>
      </w:r>
      <w:r>
        <w:rPr>
          <w:color w:val="282828"/>
          <w:sz w:val="20"/>
        </w:rPr>
        <w:t>의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단순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나열을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  <w:spacing w:val="-2"/>
        </w:rPr>
        <w:t>지양하고</w:t>
      </w:r>
      <w:r>
        <w:rPr>
          <w:rFonts w:ascii="Cambria" w:eastAsia="Cambria" w:hAnsi="Cambria"/>
          <w:color w:val="282828"/>
          <w:sz w:val="20"/>
          <w:spacing w:val="-2"/>
        </w:rPr>
        <w:t>,</w:t>
      </w:r>
    </w:p>
    <w:p>
      <w:pPr>
        <w:pStyle w:val="BodyText"/>
        <w:ind w:left="307"/>
        <w:spacing w:line="319" w:lineRule="exact"/>
        <w:rPr>
          <w:rFonts w:ascii="Cambria" w:eastAsia="Cambria" w:hAnsi="Cambria"/>
        </w:rPr>
      </w:pPr>
      <w:r>
        <w:rPr>
          <w:color w:val="282828"/>
        </w:rPr>
        <w:t>유사</w:t>
      </w:r>
      <w:r>
        <w:rPr>
          <w:color w:val="282828"/>
          <w:spacing w:val="-16"/>
        </w:rPr>
        <w:t xml:space="preserve"> </w:t>
      </w:r>
      <w:r>
        <w:rPr>
          <w:color w:val="282828"/>
        </w:rPr>
        <w:t>목적</w:t>
      </w:r>
      <w:r>
        <w:rPr>
          <w:color w:val="282828"/>
          <w:spacing w:val="-16"/>
        </w:rPr>
        <w:t xml:space="preserve"> </w:t>
      </w:r>
      <w:r>
        <w:rPr>
          <w:rFonts w:ascii="Cambria" w:eastAsia="Cambria" w:hAnsi="Cambria"/>
          <w:color w:val="282828"/>
        </w:rPr>
        <w:t xml:space="preserve">Zone </w:t>
      </w:r>
      <w:r>
        <w:rPr>
          <w:color w:val="282828"/>
        </w:rPr>
        <w:t>간</w:t>
      </w:r>
      <w:r>
        <w:rPr>
          <w:color w:val="282828"/>
          <w:spacing w:val="-16"/>
        </w:rPr>
        <w:t xml:space="preserve"> </w:t>
      </w:r>
      <w:r>
        <w:rPr>
          <w:color w:val="282828"/>
        </w:rPr>
        <w:t>통합</w:t>
      </w:r>
      <w:r>
        <w:rPr>
          <w:rFonts w:ascii="Cambria" w:eastAsia="Cambria" w:hAnsi="Cambria"/>
          <w:color w:val="282828"/>
        </w:rPr>
        <w:t>·</w:t>
      </w:r>
      <w:r>
        <w:rPr>
          <w:color w:val="282828"/>
        </w:rPr>
        <w:t>연계</w:t>
      </w:r>
      <w:r>
        <w:rPr>
          <w:color w:val="282828"/>
          <w:spacing w:val="-16"/>
        </w:rPr>
        <w:t xml:space="preserve"> </w:t>
      </w:r>
      <w:r>
        <w:rPr>
          <w:color w:val="282828"/>
        </w:rPr>
        <w:t>및</w:t>
      </w:r>
      <w:r>
        <w:rPr>
          <w:color w:val="282828"/>
          <w:spacing w:val="-16"/>
        </w:rPr>
        <w:t xml:space="preserve"> </w:t>
      </w:r>
      <w:r>
        <w:rPr>
          <w:color w:val="282828"/>
        </w:rPr>
        <w:t>적재적소</w:t>
      </w:r>
      <w:r>
        <w:rPr>
          <w:color w:val="282828"/>
          <w:spacing w:val="-16"/>
        </w:rPr>
        <w:t xml:space="preserve"> </w:t>
      </w:r>
      <w:r>
        <w:rPr>
          <w:color w:val="282828"/>
        </w:rPr>
        <w:t>선택</w:t>
      </w:r>
      <w:r>
        <w:rPr>
          <w:color w:val="282828"/>
          <w:spacing w:val="-16"/>
        </w:rPr>
        <w:t xml:space="preserve"> </w:t>
      </w:r>
      <w:r>
        <w:rPr>
          <w:color w:val="282828"/>
        </w:rPr>
        <w:t>구성과</w:t>
      </w:r>
      <w:r>
        <w:rPr>
          <w:color w:val="282828"/>
          <w:spacing w:val="-16"/>
        </w:rPr>
        <w:t xml:space="preserve"> </w:t>
      </w:r>
      <w:r>
        <w:rPr>
          <w:color w:val="282828"/>
        </w:rPr>
        <w:t>신선하고</w:t>
      </w:r>
      <w:r>
        <w:rPr>
          <w:color w:val="282828"/>
          <w:spacing w:val="-16"/>
        </w:rPr>
        <w:t xml:space="preserve"> </w:t>
      </w:r>
      <w:r>
        <w:rPr>
          <w:color w:val="282828"/>
        </w:rPr>
        <w:t>차별화된</w:t>
      </w:r>
      <w:r>
        <w:rPr>
          <w:color w:val="282828"/>
          <w:spacing w:val="-16"/>
        </w:rPr>
        <w:t xml:space="preserve"> </w:t>
      </w:r>
      <w:r>
        <w:rPr>
          <w:color w:val="282828"/>
        </w:rPr>
        <w:t>아이디어</w:t>
      </w:r>
      <w:r>
        <w:rPr>
          <w:color w:val="282828"/>
          <w:spacing w:val="-16"/>
        </w:rPr>
        <w:t xml:space="preserve"> </w:t>
      </w:r>
      <w:r>
        <w:rPr>
          <w:color w:val="282828"/>
        </w:rPr>
        <w:t>결합</w:t>
      </w:r>
      <w:r>
        <w:rPr>
          <w:color w:val="282828"/>
          <w:spacing w:val="-16"/>
        </w:rPr>
        <w:t xml:space="preserve"> </w:t>
      </w:r>
      <w:r>
        <w:rPr>
          <w:color w:val="282828"/>
        </w:rPr>
        <w:t>시</w:t>
      </w:r>
      <w:r>
        <w:rPr>
          <w:color w:val="282828"/>
          <w:spacing w:val="-16"/>
        </w:rPr>
        <w:t xml:space="preserve"> </w:t>
      </w:r>
      <w:r>
        <w:rPr>
          <w:color w:val="282828"/>
        </w:rPr>
        <w:t>높은</w:t>
      </w:r>
      <w:r>
        <w:rPr>
          <w:color w:val="282828"/>
          <w:spacing w:val="-16"/>
        </w:rPr>
        <w:t xml:space="preserve"> </w:t>
      </w:r>
      <w:r>
        <w:rPr>
          <w:color w:val="282828"/>
        </w:rPr>
        <w:t>배점</w:t>
      </w:r>
      <w:r>
        <w:rPr>
          <w:color w:val="282828"/>
          <w:spacing w:val="-16"/>
        </w:rPr>
        <w:t xml:space="preserve"> </w:t>
      </w:r>
      <w:r>
        <w:rPr>
          <w:color w:val="282828"/>
          <w:spacing w:val="-5"/>
        </w:rPr>
        <w:t>부여</w:t>
      </w:r>
      <w:r>
        <w:rPr>
          <w:rFonts w:ascii="Cambria" w:eastAsia="Cambria" w:hAnsi="Cambria"/>
          <w:color w:val="282828"/>
          <w:spacing w:val="-5"/>
        </w:rPr>
        <w:t>.</w:t>
      </w:r>
    </w:p>
    <w:p>
      <w:pPr>
        <w:pStyle w:val="ListParagraph"/>
        <w:ind w:left="307" w:right="112" w:firstLine="0"/>
        <w:jc w:val="left"/>
        <w:numPr>
          <w:ilvl w:val="0"/>
          <w:numId w:val="1"/>
        </w:numPr>
        <w:tabs>
          <w:tab w:val="left" w:pos="439"/>
        </w:tabs>
        <w:spacing w:after="0" w:before="21" w:line="249" w:lineRule="auto"/>
        <w:rPr>
          <w:rFonts w:ascii="Cambria" w:eastAsia="Cambria" w:hAnsi="Cambria"/>
          <w:sz w:val="20"/>
        </w:rPr>
      </w:pPr>
      <w:r>
        <w:rPr>
          <w:rFonts w:ascii="Cambria" w:eastAsia="Cambria" w:hAnsi="Cambria"/>
          <w:b/>
          <w:color w:val="1D1D1D"/>
          <w:sz w:val="20"/>
        </w:rPr>
        <w:t>5.</w:t>
      </w:r>
      <w:r>
        <w:rPr>
          <w:rFonts w:ascii="Cambria" w:eastAsia="Cambria" w:hAnsi="Cambria"/>
          <w:b/>
          <w:color w:val="1D1D1D"/>
          <w:sz w:val="20"/>
          <w:spacing w:val="-12"/>
        </w:rPr>
        <w:t xml:space="preserve"> </w:t>
      </w:r>
      <w:r>
        <w:rPr>
          <w:b/>
          <w:color w:val="1D1D1D"/>
          <w:sz w:val="20"/>
        </w:rPr>
        <w:t>모든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질문은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공식</w:t>
      </w:r>
      <w:r>
        <w:rPr>
          <w:b/>
          <w:color w:val="1D1D1D"/>
          <w:sz w:val="20"/>
          <w:spacing w:val="-16"/>
        </w:rPr>
        <w:t xml:space="preserve"> </w:t>
      </w:r>
      <w:r>
        <w:fldChar w:fldCharType="begin"/>
      </w:r>
      <w:r>
        <w:instrText xml:space="preserve"> HYPERLINK "mailto:이메일(k9882k@naver.com" </w:instrText>
      </w:r>
      <w:r>
        <w:fldChar w:fldCharType="separate"/>
      </w:r>
      <w:r>
        <w:rPr>
          <w:b/>
          <w:color w:val="1D1D1D"/>
          <w:sz w:val="20"/>
        </w:rPr>
        <w:t>이메일</w:t>
      </w:r>
      <w:r>
        <w:rPr>
          <w:rFonts w:ascii="Cambria" w:eastAsia="Cambria" w:hAnsi="Cambria"/>
          <w:b/>
          <w:color w:val="1D1D1D"/>
          <w:sz w:val="20"/>
        </w:rPr>
        <w:t>(k9882k@naver.com</w:t>
      </w:r>
      <w:r>
        <w:fldChar w:fldCharType="end"/>
      </w:r>
      <w:r>
        <w:rPr>
          <w:rFonts w:ascii="Cambria" w:eastAsia="Cambria" w:hAnsi="Cambria"/>
          <w:b/>
          <w:color w:val="1D1D1D"/>
          <w:sz w:val="20"/>
          <w:spacing w:val="-11"/>
        </w:rPr>
        <w:t xml:space="preserve"> </w:t>
      </w:r>
      <w:r>
        <w:rPr>
          <w:rFonts w:ascii="Cambria" w:eastAsia="Cambria" w:hAnsi="Cambria"/>
          <w:b/>
          <w:color w:val="1D1D1D"/>
          <w:sz w:val="20"/>
        </w:rPr>
        <w:t>)</w:t>
      </w:r>
      <w:r>
        <w:rPr>
          <w:b/>
          <w:color w:val="1D1D1D"/>
          <w:sz w:val="20"/>
        </w:rPr>
        <w:t>로만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단독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접수</w:t>
      </w:r>
      <w:r>
        <w:rPr>
          <w:rFonts w:ascii="Cambria" w:eastAsia="Cambria" w:hAnsi="Cambria"/>
          <w:b/>
          <w:color w:val="1D1D1D"/>
          <w:sz w:val="20"/>
        </w:rPr>
        <w:t>:</w:t>
      </w:r>
      <w:r>
        <w:rPr>
          <w:rFonts w:ascii="Cambria" w:eastAsia="Cambria" w:hAnsi="Cambria"/>
          <w:b/>
          <w:color w:val="1D1D1D"/>
          <w:sz w:val="20"/>
          <w:spacing w:val="-11"/>
        </w:rPr>
        <w:t xml:space="preserve"> </w:t>
      </w:r>
      <w:r>
        <w:rPr>
          <w:color w:val="282828"/>
          <w:sz w:val="20"/>
        </w:rPr>
        <w:t>공정한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입찰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질서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유지를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위해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구두</w:t>
      </w:r>
      <w:r>
        <w:rPr>
          <w:rFonts w:ascii="Cambria" w:eastAsia="Cambria" w:hAnsi="Cambria"/>
          <w:color w:val="282828"/>
          <w:sz w:val="20"/>
        </w:rPr>
        <w:t>·</w:t>
      </w:r>
      <w:r>
        <w:rPr>
          <w:color w:val="282828"/>
          <w:sz w:val="20"/>
        </w:rPr>
        <w:t>유선 질의는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일체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불허하며</w:t>
      </w:r>
      <w:r>
        <w:rPr>
          <w:color w:val="282828"/>
          <w:sz w:val="20"/>
          <w:spacing w:val="-3"/>
        </w:rPr>
        <w:t xml:space="preserve"> </w:t>
      </w:r>
      <w:r>
        <w:rPr>
          <w:rFonts w:ascii="Cambria" w:eastAsia="Cambria" w:hAnsi="Cambria"/>
          <w:color w:val="282828"/>
          <w:sz w:val="20"/>
        </w:rPr>
        <w:t>2026</w:t>
      </w:r>
      <w:r>
        <w:rPr>
          <w:color w:val="282828"/>
          <w:sz w:val="20"/>
        </w:rPr>
        <w:t>년</w:t>
      </w:r>
      <w:r>
        <w:rPr>
          <w:color w:val="282828"/>
          <w:sz w:val="20"/>
          <w:spacing w:val="-3"/>
        </w:rPr>
        <w:t xml:space="preserve"> </w:t>
      </w:r>
      <w:r>
        <w:rPr>
          <w:rFonts w:ascii="Cambria" w:eastAsia="Cambria" w:hAnsi="Cambria"/>
          <w:color w:val="282828"/>
          <w:sz w:val="20"/>
        </w:rPr>
        <w:t>11</w:t>
      </w:r>
      <w:r>
        <w:rPr>
          <w:color w:val="282828"/>
          <w:sz w:val="20"/>
        </w:rPr>
        <w:t>월</w:t>
      </w:r>
      <w:r>
        <w:rPr>
          <w:color w:val="282828"/>
          <w:sz w:val="20"/>
          <w:spacing w:val="-3"/>
        </w:rPr>
        <w:t xml:space="preserve"> </w:t>
      </w:r>
      <w:r>
        <w:rPr>
          <w:rFonts w:ascii="Cambria" w:eastAsia="Cambria" w:hAnsi="Cambria"/>
          <w:color w:val="282828"/>
          <w:sz w:val="20"/>
        </w:rPr>
        <w:t>11(</w:t>
      </w:r>
      <w:r>
        <w:rPr>
          <w:rFonts w:ascii="맑은 고딕" w:eastAsia="맑은 고딕" w:hAnsi="맑은 고딕"/>
          <w:color w:val="282828"/>
          <w:sz w:val="20"/>
        </w:rPr>
        <w:t>수</w:t>
      </w:r>
      <w:r>
        <w:rPr>
          <w:rFonts w:ascii="Cambria" w:eastAsia="Cambria" w:hAnsi="Cambria"/>
          <w:color w:val="282828"/>
          <w:sz w:val="20"/>
        </w:rPr>
        <w:t>) 18:00</w:t>
      </w:r>
      <w:r>
        <w:rPr>
          <w:color w:val="282828"/>
          <w:sz w:val="20"/>
        </w:rPr>
        <w:t>까지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서면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접수된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질의에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한하여만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효력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인정</w:t>
      </w:r>
      <w:r>
        <w:rPr>
          <w:rFonts w:ascii="Cambria" w:eastAsia="Cambria" w:hAnsi="Cambria"/>
          <w:color w:val="282828"/>
          <w:sz w:val="20"/>
        </w:rPr>
        <w:t>.</w:t>
      </w:r>
    </w:p>
    <w:p>
      <w:pPr>
        <w:pStyle w:val="ListParagraph"/>
        <w:ind w:left="307" w:right="702" w:firstLine="0"/>
        <w:jc w:val="left"/>
        <w:numPr>
          <w:ilvl w:val="0"/>
          <w:numId w:val="1"/>
        </w:numPr>
        <w:tabs>
          <w:tab w:val="left" w:pos="439"/>
        </w:tabs>
        <w:spacing w:after="0" w:before="75" w:line="211" w:lineRule="auto"/>
        <w:rPr>
          <w:rFonts w:ascii="Cambria" w:eastAsia="Cambria" w:hAnsi="Cambria"/>
          <w:sz w:val="20"/>
        </w:rPr>
      </w:pPr>
      <w:r>
        <w:rPr>
          <w:rFonts w:ascii="Cambria" w:eastAsia="Cambria" w:hAnsi="Cambria"/>
          <w:b/>
          <w:color w:val="1D1D1D"/>
          <w:sz w:val="20"/>
        </w:rPr>
        <w:t>6.</w:t>
      </w:r>
      <w:r>
        <w:rPr>
          <w:rFonts w:ascii="Cambria" w:eastAsia="Cambria" w:hAnsi="Cambria"/>
          <w:b/>
          <w:color w:val="1D1D1D"/>
          <w:sz w:val="20"/>
          <w:spacing w:val="-12"/>
        </w:rPr>
        <w:t xml:space="preserve"> </w:t>
      </w:r>
      <w:r>
        <w:rPr>
          <w:b/>
          <w:color w:val="1D1D1D"/>
          <w:sz w:val="20"/>
        </w:rPr>
        <w:t>화재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대비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비상대피로</w:t>
      </w:r>
      <w:r>
        <w:rPr>
          <w:rFonts w:ascii="Cambria" w:eastAsia="Cambria" w:hAnsi="Cambria"/>
          <w:b/>
          <w:color w:val="1D1D1D"/>
          <w:sz w:val="20"/>
        </w:rPr>
        <w:t>(2.5m</w:t>
      </w:r>
      <w:r>
        <w:rPr>
          <w:rFonts w:ascii="Cambria" w:eastAsia="Cambria" w:hAnsi="Cambria"/>
          <w:b/>
          <w:color w:val="1D1D1D"/>
          <w:sz w:val="20"/>
          <w:spacing w:val="-11"/>
        </w:rPr>
        <w:t xml:space="preserve"> </w:t>
      </w:r>
      <w:r>
        <w:rPr>
          <w:b/>
          <w:color w:val="1D1D1D"/>
          <w:sz w:val="20"/>
        </w:rPr>
        <w:t>이상</w:t>
      </w:r>
      <w:r>
        <w:rPr>
          <w:rFonts w:ascii="Cambria" w:eastAsia="Cambria" w:hAnsi="Cambria"/>
          <w:b/>
          <w:color w:val="1D1D1D"/>
          <w:sz w:val="20"/>
        </w:rPr>
        <w:t>)</w:t>
      </w:r>
      <w:r>
        <w:rPr>
          <w:rFonts w:ascii="Cambria" w:eastAsia="Cambria" w:hAnsi="Cambria"/>
          <w:b/>
          <w:color w:val="1D1D1D"/>
          <w:sz w:val="20"/>
          <w:spacing w:val="-6"/>
        </w:rPr>
        <w:t xml:space="preserve"> </w:t>
      </w:r>
      <w:r>
        <w:rPr>
          <w:b/>
          <w:color w:val="1D1D1D"/>
          <w:sz w:val="20"/>
        </w:rPr>
        <w:t>및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음향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제어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설계</w:t>
      </w:r>
      <w:r>
        <w:rPr>
          <w:rFonts w:ascii="Cambria" w:eastAsia="Cambria" w:hAnsi="Cambria"/>
          <w:b/>
          <w:color w:val="1D1D1D"/>
          <w:sz w:val="20"/>
        </w:rPr>
        <w:t>:</w:t>
      </w:r>
      <w:r>
        <w:rPr>
          <w:rFonts w:ascii="Cambria" w:eastAsia="Cambria" w:hAnsi="Cambria"/>
          <w:b/>
          <w:color w:val="1D1D1D"/>
          <w:sz w:val="20"/>
          <w:spacing w:val="-2"/>
        </w:rPr>
        <w:t xml:space="preserve"> </w:t>
      </w:r>
      <w:r>
        <w:rPr>
          <w:color w:val="282828"/>
          <w:sz w:val="20"/>
        </w:rPr>
        <w:t>무장애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양방향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피난로</w:t>
      </w:r>
      <w:r>
        <w:rPr>
          <w:rFonts w:ascii="Cambria" w:eastAsia="Cambria" w:hAnsi="Cambria"/>
          <w:color w:val="282828"/>
          <w:sz w:val="20"/>
        </w:rPr>
        <w:t>(</w:t>
      </w:r>
      <w:r>
        <w:rPr>
          <w:color w:val="282828"/>
          <w:sz w:val="20"/>
        </w:rPr>
        <w:t>폭</w:t>
      </w:r>
      <w:r>
        <w:rPr>
          <w:color w:val="282828"/>
          <w:sz w:val="20"/>
          <w:spacing w:val="-16"/>
        </w:rPr>
        <w:t xml:space="preserve"> </w:t>
      </w:r>
      <w:r>
        <w:rPr>
          <w:rFonts w:ascii="Cambria" w:eastAsia="Cambria" w:hAnsi="Cambria"/>
          <w:color w:val="282828"/>
          <w:sz w:val="20"/>
        </w:rPr>
        <w:t>2.5m</w:t>
      </w:r>
      <w:r>
        <w:rPr>
          <w:rFonts w:ascii="Cambria" w:eastAsia="Cambria" w:hAnsi="Cambria"/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이상</w:t>
      </w:r>
      <w:r>
        <w:rPr>
          <w:rFonts w:ascii="Cambria" w:eastAsia="Cambria" w:hAnsi="Cambria"/>
          <w:color w:val="282828"/>
          <w:sz w:val="20"/>
        </w:rPr>
        <w:t>)</w:t>
      </w:r>
      <w:r>
        <w:rPr>
          <w:rFonts w:ascii="Cambria" w:eastAsia="Cambria" w:hAnsi="Cambria"/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확보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및 초지향성 스피커 적용을 통한 전시장 음향 제어</w:t>
      </w:r>
      <w:r>
        <w:rPr>
          <w:rFonts w:ascii="Cambria" w:eastAsia="Cambria" w:hAnsi="Cambria"/>
          <w:color w:val="282828"/>
          <w:sz w:val="20"/>
        </w:rPr>
        <w:t xml:space="preserve">(70dB </w:t>
      </w:r>
      <w:r>
        <w:rPr>
          <w:color w:val="282828"/>
          <w:sz w:val="20"/>
        </w:rPr>
        <w:t>이하</w:t>
      </w:r>
      <w:r>
        <w:rPr>
          <w:rFonts w:ascii="Cambria" w:eastAsia="Cambria" w:hAnsi="Cambria"/>
          <w:color w:val="282828"/>
          <w:sz w:val="20"/>
        </w:rPr>
        <w:t>).</w:t>
      </w:r>
    </w:p>
    <w:p>
      <w:pPr>
        <w:pStyle w:val="ListParagraph"/>
        <w:ind w:left="307" w:right="665" w:firstLine="0"/>
        <w:jc w:val="left"/>
        <w:numPr>
          <w:ilvl w:val="0"/>
          <w:numId w:val="1"/>
        </w:numPr>
        <w:tabs>
          <w:tab w:val="left" w:pos="439"/>
        </w:tabs>
        <w:spacing w:after="0" w:before="63" w:line="211" w:lineRule="auto"/>
        <w:rPr>
          <w:rFonts w:ascii="Cambria" w:eastAsia="Cambria" w:hAnsi="Cambria"/>
          <w:sz w:val="20"/>
        </w:rPr>
      </w:pPr>
      <w:r>
        <w:rPr>
          <w:rFonts w:ascii="Cambria" w:eastAsia="Cambria" w:hAnsi="Cambria"/>
          <w:b/>
          <w:color w:val="1D1D1D"/>
          <w:sz w:val="20"/>
        </w:rPr>
        <w:t>7.</w:t>
      </w:r>
      <w:r>
        <w:rPr>
          <w:rFonts w:ascii="Cambria" w:eastAsia="Cambria" w:hAnsi="Cambria"/>
          <w:b/>
          <w:color w:val="1D1D1D"/>
          <w:sz w:val="20"/>
          <w:spacing w:val="-12"/>
        </w:rPr>
        <w:t xml:space="preserve"> </w:t>
      </w:r>
      <w:r>
        <w:rPr>
          <w:b/>
          <w:color w:val="1D1D1D"/>
          <w:sz w:val="20"/>
        </w:rPr>
        <w:t>운영인력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인건비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본행사</w:t>
      </w:r>
      <w:r>
        <w:rPr>
          <w:b/>
          <w:color w:val="1D1D1D"/>
          <w:sz w:val="20"/>
          <w:spacing w:val="-16"/>
        </w:rPr>
        <w:t xml:space="preserve"> </w:t>
      </w:r>
      <w:r>
        <w:rPr>
          <w:rFonts w:ascii="Cambria" w:eastAsia="Cambria" w:hAnsi="Cambria"/>
          <w:b/>
          <w:color w:val="1D1D1D"/>
          <w:sz w:val="20"/>
        </w:rPr>
        <w:t>2</w:t>
      </w:r>
      <w:r>
        <w:rPr>
          <w:b/>
          <w:color w:val="1D1D1D"/>
          <w:sz w:val="20"/>
        </w:rPr>
        <w:t>일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기준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산출</w:t>
      </w:r>
      <w:r>
        <w:rPr>
          <w:b/>
          <w:color w:val="1D1D1D"/>
          <w:sz w:val="20"/>
          <w:spacing w:val="-16"/>
        </w:rPr>
        <w:t xml:space="preserve"> </w:t>
      </w:r>
      <w:r>
        <w:rPr>
          <w:rFonts w:ascii="Cambria" w:eastAsia="Cambria" w:hAnsi="Cambria"/>
          <w:b/>
          <w:color w:val="1D1D1D"/>
          <w:sz w:val="20"/>
        </w:rPr>
        <w:t>&amp;</w:t>
      </w:r>
      <w:r>
        <w:rPr>
          <w:rFonts w:ascii="Cambria" w:eastAsia="Cambria" w:hAnsi="Cambria"/>
          <w:b/>
          <w:color w:val="1D1D1D"/>
          <w:sz w:val="20"/>
          <w:spacing w:val="-11"/>
        </w:rPr>
        <w:t xml:space="preserve"> </w:t>
      </w:r>
      <w:r>
        <w:rPr>
          <w:rFonts w:ascii="Cambria" w:eastAsia="Cambria" w:hAnsi="Cambria"/>
          <w:b/>
          <w:color w:val="1D1D1D"/>
          <w:sz w:val="20"/>
        </w:rPr>
        <w:t>3</w:t>
      </w:r>
      <w:r>
        <w:rPr>
          <w:b/>
          <w:color w:val="1D1D1D"/>
          <w:sz w:val="20"/>
        </w:rPr>
        <w:t>억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상한</w:t>
      </w:r>
      <w:r>
        <w:rPr>
          <w:rFonts w:ascii="Cambria" w:eastAsia="Cambria" w:hAnsi="Cambria"/>
          <w:b/>
          <w:color w:val="1D1D1D"/>
          <w:sz w:val="20"/>
        </w:rPr>
        <w:t>:</w:t>
      </w:r>
      <w:r>
        <w:rPr>
          <w:rFonts w:ascii="Cambria" w:eastAsia="Cambria" w:hAnsi="Cambria"/>
          <w:b/>
          <w:color w:val="1D1D1D"/>
          <w:sz w:val="20"/>
          <w:spacing w:val="-7"/>
        </w:rPr>
        <w:t xml:space="preserve"> </w:t>
      </w:r>
      <w:r>
        <w:rPr>
          <w:color w:val="282828"/>
          <w:sz w:val="20"/>
        </w:rPr>
        <w:t>현장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운영요원</w:t>
      </w:r>
      <w:r>
        <w:rPr>
          <w:rFonts w:ascii="Cambria" w:eastAsia="Cambria" w:hAnsi="Cambria"/>
          <w:color w:val="282828"/>
          <w:sz w:val="20"/>
        </w:rPr>
        <w:t>,</w:t>
      </w:r>
      <w:r>
        <w:rPr>
          <w:rFonts w:ascii="Cambria" w:eastAsia="Cambria" w:hAnsi="Cambria"/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사회자</w:t>
      </w:r>
      <w:r>
        <w:rPr>
          <w:rFonts w:ascii="Cambria" w:eastAsia="Cambria" w:hAnsi="Cambria"/>
          <w:color w:val="282828"/>
          <w:sz w:val="20"/>
        </w:rPr>
        <w:t>,</w:t>
      </w:r>
      <w:r>
        <w:rPr>
          <w:rFonts w:ascii="Cambria" w:eastAsia="Cambria" w:hAnsi="Cambria"/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안전관리자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등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인건비는 본행사</w:t>
      </w:r>
      <w:r>
        <w:rPr>
          <w:color w:val="282828"/>
          <w:sz w:val="20"/>
          <w:spacing w:val="-5"/>
        </w:rPr>
        <w:t xml:space="preserve"> </w:t>
      </w:r>
      <w:r>
        <w:rPr>
          <w:rFonts w:ascii="Cambria" w:eastAsia="Cambria" w:hAnsi="Cambria"/>
          <w:color w:val="282828"/>
          <w:sz w:val="20"/>
        </w:rPr>
        <w:t>2</w:t>
      </w:r>
      <w:r>
        <w:rPr>
          <w:color w:val="282828"/>
          <w:sz w:val="20"/>
        </w:rPr>
        <w:t>일</w:t>
      </w:r>
      <w:r>
        <w:rPr>
          <w:rFonts w:ascii="Cambria" w:eastAsia="Cambria" w:hAnsi="Cambria"/>
          <w:color w:val="282828"/>
          <w:sz w:val="20"/>
        </w:rPr>
        <w:t xml:space="preserve">(12.22~23) </w:t>
      </w:r>
      <w:r>
        <w:rPr>
          <w:color w:val="282828"/>
          <w:sz w:val="20"/>
        </w:rPr>
        <w:t>기준으로</w:t>
      </w:r>
      <w:r>
        <w:rPr>
          <w:color w:val="282828"/>
          <w:sz w:val="20"/>
          <w:spacing w:val="-5"/>
        </w:rPr>
        <w:t xml:space="preserve"> </w:t>
      </w:r>
      <w:r>
        <w:rPr>
          <w:color w:val="282828"/>
          <w:sz w:val="20"/>
        </w:rPr>
        <w:t>산출내역서에</w:t>
      </w:r>
      <w:r>
        <w:rPr>
          <w:color w:val="282828"/>
          <w:sz w:val="20"/>
          <w:spacing w:val="-5"/>
        </w:rPr>
        <w:t xml:space="preserve"> </w:t>
      </w:r>
      <w:r>
        <w:rPr>
          <w:color w:val="282828"/>
          <w:sz w:val="20"/>
        </w:rPr>
        <w:t>전액</w:t>
      </w:r>
      <w:r>
        <w:rPr>
          <w:color w:val="282828"/>
          <w:sz w:val="20"/>
          <w:spacing w:val="-5"/>
        </w:rPr>
        <w:t xml:space="preserve"> </w:t>
      </w:r>
      <w:r>
        <w:rPr>
          <w:color w:val="282828"/>
          <w:sz w:val="20"/>
        </w:rPr>
        <w:t>포함</w:t>
      </w:r>
      <w:r>
        <w:rPr>
          <w:color w:val="282828"/>
          <w:sz w:val="20"/>
          <w:spacing w:val="-5"/>
        </w:rPr>
        <w:t xml:space="preserve"> </w:t>
      </w:r>
      <w:r>
        <w:rPr>
          <w:rFonts w:ascii="Cambria" w:eastAsia="Cambria" w:hAnsi="Cambria"/>
          <w:color w:val="282828"/>
          <w:sz w:val="20"/>
        </w:rPr>
        <w:t>(3</w:t>
      </w:r>
      <w:r>
        <w:rPr>
          <w:color w:val="282828"/>
          <w:sz w:val="20"/>
        </w:rPr>
        <w:t>억</w:t>
      </w:r>
      <w:r>
        <w:rPr>
          <w:color w:val="282828"/>
          <w:sz w:val="20"/>
          <w:spacing w:val="-5"/>
        </w:rPr>
        <w:t xml:space="preserve"> </w:t>
      </w:r>
      <w:r>
        <w:rPr>
          <w:color w:val="282828"/>
          <w:sz w:val="20"/>
        </w:rPr>
        <w:t>원</w:t>
      </w:r>
      <w:r>
        <w:rPr>
          <w:color w:val="282828"/>
          <w:sz w:val="20"/>
          <w:spacing w:val="-5"/>
        </w:rPr>
        <w:t xml:space="preserve"> </w:t>
      </w:r>
      <w:r>
        <w:rPr>
          <w:color w:val="282828"/>
          <w:sz w:val="20"/>
        </w:rPr>
        <w:t>초과</w:t>
      </w:r>
      <w:r>
        <w:rPr>
          <w:color w:val="282828"/>
          <w:sz w:val="20"/>
          <w:spacing w:val="-5"/>
        </w:rPr>
        <w:t xml:space="preserve"> </w:t>
      </w:r>
      <w:r>
        <w:rPr>
          <w:color w:val="282828"/>
          <w:sz w:val="20"/>
        </w:rPr>
        <w:t>시</w:t>
      </w:r>
      <w:r>
        <w:rPr>
          <w:color w:val="282828"/>
          <w:sz w:val="20"/>
          <w:spacing w:val="-5"/>
        </w:rPr>
        <w:t xml:space="preserve"> </w:t>
      </w:r>
      <w:r>
        <w:rPr>
          <w:color w:val="282828"/>
          <w:sz w:val="20"/>
        </w:rPr>
        <w:t>사전</w:t>
      </w:r>
      <w:r>
        <w:rPr>
          <w:color w:val="282828"/>
          <w:sz w:val="20"/>
          <w:spacing w:val="-5"/>
        </w:rPr>
        <w:t xml:space="preserve"> </w:t>
      </w:r>
      <w:r>
        <w:rPr>
          <w:color w:val="282828"/>
          <w:sz w:val="20"/>
        </w:rPr>
        <w:t>개찰</w:t>
      </w:r>
      <w:r>
        <w:rPr>
          <w:color w:val="282828"/>
          <w:sz w:val="20"/>
          <w:spacing w:val="-5"/>
        </w:rPr>
        <w:t xml:space="preserve"> </w:t>
      </w:r>
      <w:r>
        <w:rPr>
          <w:color w:val="282828"/>
          <w:sz w:val="20"/>
        </w:rPr>
        <w:t>즉시</w:t>
      </w:r>
      <w:r>
        <w:rPr>
          <w:color w:val="282828"/>
          <w:sz w:val="20"/>
          <w:spacing w:val="-5"/>
        </w:rPr>
        <w:t xml:space="preserve"> </w:t>
      </w:r>
      <w:r>
        <w:rPr>
          <w:color w:val="282828"/>
          <w:sz w:val="20"/>
        </w:rPr>
        <w:t>무효</w:t>
      </w:r>
      <w:r>
        <w:rPr>
          <w:color w:val="282828"/>
          <w:sz w:val="20"/>
          <w:spacing w:val="-5"/>
        </w:rPr>
        <w:t xml:space="preserve"> </w:t>
      </w:r>
      <w:r>
        <w:rPr>
          <w:color w:val="282828"/>
          <w:sz w:val="20"/>
        </w:rPr>
        <w:t>처리</w:t>
      </w:r>
      <w:r>
        <w:rPr>
          <w:rFonts w:ascii="Cambria" w:eastAsia="Cambria" w:hAnsi="Cambria"/>
          <w:color w:val="282828"/>
          <w:sz w:val="20"/>
        </w:rPr>
        <w:t>).</w:t>
      </w:r>
    </w:p>
    <w:p>
      <w:pPr>
        <w:pStyle w:val="ListParagraph"/>
        <w:ind w:left="307" w:right="645" w:firstLine="0"/>
        <w:jc w:val="left"/>
        <w:numPr>
          <w:ilvl w:val="0"/>
          <w:numId w:val="1"/>
        </w:numPr>
        <w:tabs>
          <w:tab w:val="left" w:pos="439"/>
        </w:tabs>
        <w:spacing w:after="0" w:before="63" w:line="211" w:lineRule="auto"/>
        <w:rPr>
          <w:rFonts w:ascii="Cambria" w:eastAsia="Cambria" w:hAnsi="Cambria"/>
          <w:sz w:val="20"/>
        </w:rPr>
      </w:pPr>
      <w:r>
        <w:rPr>
          <w:rFonts w:ascii="Cambria" w:eastAsia="Cambria" w:hAnsi="Cambria"/>
          <w:b/>
          <w:color w:val="1D1D1D"/>
          <w:sz w:val="20"/>
        </w:rPr>
        <w:t>8.</w:t>
      </w:r>
      <w:r>
        <w:rPr>
          <w:rFonts w:ascii="Cambria" w:eastAsia="Cambria" w:hAnsi="Cambria"/>
          <w:b/>
          <w:color w:val="1D1D1D"/>
          <w:sz w:val="20"/>
          <w:spacing w:val="-12"/>
        </w:rPr>
        <w:t xml:space="preserve"> </w:t>
      </w:r>
      <w:r>
        <w:rPr>
          <w:rFonts w:ascii="Cambria" w:eastAsia="Cambria" w:hAnsi="Cambria"/>
          <w:b/>
          <w:color w:val="1D1D1D"/>
          <w:sz w:val="20"/>
        </w:rPr>
        <w:t>SETEC</w:t>
      </w:r>
      <w:r>
        <w:rPr>
          <w:rFonts w:ascii="Cambria" w:eastAsia="Cambria" w:hAnsi="Cambria"/>
          <w:b/>
          <w:color w:val="1D1D1D"/>
          <w:sz w:val="20"/>
          <w:spacing w:val="-11"/>
        </w:rPr>
        <w:t xml:space="preserve"> </w:t>
      </w:r>
      <w:r>
        <w:rPr>
          <w:b/>
          <w:color w:val="1D1D1D"/>
          <w:sz w:val="20"/>
        </w:rPr>
        <w:t>지정협력업체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등록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요건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확약</w:t>
      </w:r>
      <w:r>
        <w:rPr>
          <w:rFonts w:ascii="Cambria" w:eastAsia="Cambria" w:hAnsi="Cambria"/>
          <w:b/>
          <w:color w:val="1D1D1D"/>
          <w:sz w:val="20"/>
        </w:rPr>
        <w:t>:</w:t>
      </w:r>
      <w:r>
        <w:rPr>
          <w:rFonts w:ascii="Cambria" w:eastAsia="Cambria" w:hAnsi="Cambria"/>
          <w:b/>
          <w:color w:val="1D1D1D"/>
          <w:sz w:val="20"/>
          <w:spacing w:val="-10"/>
        </w:rPr>
        <w:t xml:space="preserve"> </w:t>
      </w:r>
      <w:r>
        <w:rPr>
          <w:rFonts w:ascii="Cambria" w:eastAsia="Cambria" w:hAnsi="Cambria"/>
          <w:color w:val="282828"/>
          <w:sz w:val="20"/>
        </w:rPr>
        <w:t>SETEC</w:t>
      </w:r>
      <w:r>
        <w:rPr>
          <w:rFonts w:ascii="Cambria" w:eastAsia="Cambria" w:hAnsi="Cambria"/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전시장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관리지침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준수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및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장치공사를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위해</w:t>
      </w:r>
      <w:r>
        <w:rPr>
          <w:color w:val="282828"/>
          <w:sz w:val="20"/>
          <w:spacing w:val="-16"/>
        </w:rPr>
        <w:t xml:space="preserve"> </w:t>
      </w:r>
      <w:r>
        <w:rPr>
          <w:rFonts w:ascii="Cambria" w:eastAsia="Cambria" w:hAnsi="Cambria"/>
          <w:color w:val="282828"/>
          <w:sz w:val="20"/>
        </w:rPr>
        <w:t>SETEC</w:t>
      </w:r>
      <w:r>
        <w:rPr>
          <w:rFonts w:ascii="Cambria" w:eastAsia="Cambria" w:hAnsi="Cambria"/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등록 지정협력업체</w:t>
      </w:r>
      <w:r>
        <w:rPr>
          <w:color w:val="282828"/>
          <w:sz w:val="20"/>
          <w:spacing w:val="-2"/>
        </w:rPr>
        <w:t xml:space="preserve"> </w:t>
      </w:r>
      <w:r>
        <w:rPr>
          <w:color w:val="282828"/>
          <w:sz w:val="20"/>
        </w:rPr>
        <w:t>자격</w:t>
      </w:r>
      <w:r>
        <w:rPr>
          <w:color w:val="282828"/>
          <w:sz w:val="20"/>
          <w:spacing w:val="-2"/>
        </w:rPr>
        <w:t xml:space="preserve"> </w:t>
      </w:r>
      <w:r>
        <w:rPr>
          <w:color w:val="282828"/>
          <w:sz w:val="20"/>
        </w:rPr>
        <w:t>보유</w:t>
      </w:r>
      <w:r>
        <w:rPr>
          <w:color w:val="282828"/>
          <w:sz w:val="20"/>
          <w:spacing w:val="-2"/>
        </w:rPr>
        <w:t xml:space="preserve"> </w:t>
      </w:r>
      <w:r>
        <w:rPr>
          <w:color w:val="282828"/>
          <w:sz w:val="20"/>
        </w:rPr>
        <w:t>또는</w:t>
      </w:r>
      <w:r>
        <w:rPr>
          <w:color w:val="282828"/>
          <w:sz w:val="20"/>
          <w:spacing w:val="-2"/>
        </w:rPr>
        <w:t xml:space="preserve"> </w:t>
      </w:r>
      <w:r>
        <w:rPr>
          <w:color w:val="282828"/>
          <w:sz w:val="20"/>
        </w:rPr>
        <w:t>낙찰</w:t>
      </w:r>
      <w:r>
        <w:rPr>
          <w:color w:val="282828"/>
          <w:sz w:val="20"/>
          <w:spacing w:val="-2"/>
        </w:rPr>
        <w:t xml:space="preserve"> </w:t>
      </w:r>
      <w:r>
        <w:rPr>
          <w:color w:val="282828"/>
          <w:sz w:val="20"/>
        </w:rPr>
        <w:t>후</w:t>
      </w:r>
      <w:r>
        <w:rPr>
          <w:color w:val="282828"/>
          <w:sz w:val="20"/>
          <w:spacing w:val="-2"/>
        </w:rPr>
        <w:t xml:space="preserve"> </w:t>
      </w:r>
      <w:r>
        <w:rPr>
          <w:color w:val="282828"/>
          <w:sz w:val="20"/>
        </w:rPr>
        <w:t>해당</w:t>
      </w:r>
      <w:r>
        <w:rPr>
          <w:color w:val="282828"/>
          <w:sz w:val="20"/>
          <w:spacing w:val="-2"/>
        </w:rPr>
        <w:t xml:space="preserve"> </w:t>
      </w:r>
      <w:r>
        <w:rPr>
          <w:color w:val="282828"/>
          <w:sz w:val="20"/>
        </w:rPr>
        <w:t>지정협력업체</w:t>
      </w:r>
      <w:r>
        <w:rPr>
          <w:color w:val="282828"/>
          <w:sz w:val="20"/>
          <w:spacing w:val="-2"/>
        </w:rPr>
        <w:t xml:space="preserve"> </w:t>
      </w:r>
      <w:r>
        <w:rPr>
          <w:color w:val="282828"/>
          <w:sz w:val="20"/>
        </w:rPr>
        <w:t>협력</w:t>
      </w:r>
      <w:r>
        <w:rPr>
          <w:color w:val="282828"/>
          <w:sz w:val="20"/>
          <w:spacing w:val="-2"/>
        </w:rPr>
        <w:t xml:space="preserve"> </w:t>
      </w:r>
      <w:r>
        <w:rPr>
          <w:color w:val="282828"/>
          <w:sz w:val="20"/>
        </w:rPr>
        <w:t>시공</w:t>
      </w:r>
      <w:r>
        <w:rPr>
          <w:color w:val="282828"/>
          <w:sz w:val="20"/>
          <w:spacing w:val="-2"/>
        </w:rPr>
        <w:t xml:space="preserve"> </w:t>
      </w:r>
      <w:r>
        <w:rPr>
          <w:color w:val="282828"/>
          <w:sz w:val="20"/>
        </w:rPr>
        <w:t>확약</w:t>
      </w:r>
      <w:r>
        <w:rPr>
          <w:color w:val="282828"/>
          <w:sz w:val="20"/>
          <w:spacing w:val="-2"/>
        </w:rPr>
        <w:t xml:space="preserve"> </w:t>
      </w:r>
      <w:r>
        <w:rPr>
          <w:color w:val="282828"/>
          <w:sz w:val="20"/>
        </w:rPr>
        <w:t>필수</w:t>
      </w:r>
      <w:r>
        <w:rPr>
          <w:rFonts w:ascii="Cambria" w:eastAsia="Cambria" w:hAnsi="Cambria"/>
          <w:color w:val="282828"/>
          <w:sz w:val="20"/>
        </w:rPr>
        <w:t>.</w:t>
      </w:r>
    </w:p>
    <w:p>
      <w:pPr>
        <w:pStyle w:val="Heading2"/>
        <w:ind w:left="332" w:right="0" w:hanging="313"/>
        <w:jc w:val="left"/>
        <w:numPr>
          <w:ilvl w:val="0"/>
          <w:numId w:val="2"/>
        </w:numPr>
        <w:tabs>
          <w:tab w:val="left" w:pos="332"/>
        </w:tabs>
        <w:spacing w:after="0" w:before="174" w:line="240" w:lineRule="auto"/>
      </w:pPr>
      <w:r>
        <w:rPr>
          <w:color w:val="0F2B57"/>
          <w:spacing w:val="-2"/>
        </w:rPr>
        <w:t>입찰에</w:t>
      </w:r>
      <w:r>
        <w:rPr>
          <w:color w:val="0F2B57"/>
          <w:spacing w:val="-19"/>
        </w:rPr>
        <w:t xml:space="preserve"> </w:t>
      </w:r>
      <w:r>
        <w:rPr>
          <w:color w:val="0F2B57"/>
          <w:spacing w:val="-2"/>
        </w:rPr>
        <w:t>부치는</w:t>
      </w:r>
      <w:r>
        <w:rPr>
          <w:color w:val="0F2B57"/>
          <w:spacing w:val="-18"/>
        </w:rPr>
        <w:t xml:space="preserve"> </w:t>
      </w:r>
      <w:r>
        <w:rPr>
          <w:color w:val="0F2B57"/>
          <w:spacing w:val="-7"/>
        </w:rPr>
        <w:t>사항</w:t>
      </w:r>
    </w:p>
    <w:tbl>
      <w:tblPr>
        <w:tblW w:w="0" w:type="auto"/>
        <w:tblInd w:w="29" w:type="dxa"/>
        <w:tblBorders>
          <w:top w:val="single" w:sz="4" w:space="0" w:color="D0D5DD"/>
          <w:left w:val="single" w:sz="4" w:space="0" w:color="D0D5DD"/>
          <w:bottom w:val="single" w:sz="4" w:space="0" w:color="D0D5DD"/>
          <w:right w:val="single" w:sz="4" w:space="0" w:color="D0D5DD"/>
          <w:insideH w:val="single" w:sz="4" w:space="0" w:color="D0D5DD"/>
          <w:insideV w:val="single" w:sz="4" w:space="0" w:color="D0D5DD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52"/>
        <w:gridCol w:w="7839"/>
      </w:tblGrid>
      <w:tr>
        <w:trPr>
          <w:trHeight w:val="887" w:hRule="atLeast"/>
        </w:trPr>
        <w:tc>
          <w:tcPr>
            <w:tcW w:w="1752" w:type="dxa"/>
            <w:tcBorders>
              <w:left w:val="single" w:sz="4" w:space="0" w:color="E4E7EB"/>
              <w:right w:val="single" w:sz="4" w:space="0" w:color="E4E7EB"/>
            </w:tcBorders>
            <w:shd w:val="clear" w:color="auto" w:fill="1F3A60"/>
          </w:tcPr>
          <w:p>
            <w:pPr>
              <w:pStyle w:val="TableParagraph"/>
              <w:ind w:left="11"/>
              <w:jc w:val="center"/>
              <w:spacing w:before="262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>용</w:t>
            </w:r>
            <w:r>
              <w:rPr>
                <w:b/>
                <w:color w:val="FFFFFF"/>
                <w:sz w:val="19"/>
                <w:spacing w:val="-16"/>
              </w:rPr>
              <w:t xml:space="preserve"> </w:t>
            </w:r>
            <w:r>
              <w:rPr>
                <w:b/>
                <w:color w:val="FFFFFF"/>
                <w:sz w:val="19"/>
              </w:rPr>
              <w:t>역</w:t>
            </w:r>
            <w:r>
              <w:rPr>
                <w:b/>
                <w:color w:val="FFFFFF"/>
                <w:sz w:val="19"/>
                <w:spacing w:val="-16"/>
              </w:rPr>
              <w:t xml:space="preserve"> </w:t>
            </w:r>
            <w:r>
              <w:rPr>
                <w:b/>
                <w:color w:val="FFFFFF"/>
                <w:sz w:val="19"/>
                <w:spacing w:val="-12"/>
              </w:rPr>
              <w:t>명</w:t>
            </w:r>
          </w:p>
        </w:tc>
        <w:tc>
          <w:tcPr>
            <w:tcW w:w="7839" w:type="dxa"/>
            <w:tcBorders>
              <w:left w:val="single" w:sz="4" w:space="0" w:color="E4E7EB"/>
              <w:right w:val="single" w:sz="4" w:space="0" w:color="E4E7EB"/>
            </w:tcBorders>
            <w:shd w:val="clear" w:color="auto" w:fill="1F3A60"/>
          </w:tcPr>
          <w:p>
            <w:pPr>
              <w:pStyle w:val="TableParagraph"/>
              <w:ind w:right="441"/>
              <w:spacing w:before="146" w:line="211" w:lineRule="auto"/>
              <w:rPr>
                <w:b/>
                <w:sz w:val="19"/>
              </w:rPr>
            </w:pPr>
            <w:r>
              <w:rPr>
                <w:rFonts w:ascii="Cambria" w:eastAsia="Cambria" w:hAnsi="Cambria"/>
                <w:b/>
                <w:color w:val="FFFFFF"/>
                <w:sz w:val="19"/>
              </w:rPr>
              <w:t>[</w:t>
            </w:r>
            <w:r>
              <w:rPr>
                <w:b/>
                <w:color w:val="FFFFFF"/>
                <w:sz w:val="19"/>
              </w:rPr>
              <w:t>긴급</w:t>
            </w:r>
            <w:r>
              <w:rPr>
                <w:rFonts w:ascii="Cambria" w:eastAsia="Cambria" w:hAnsi="Cambria"/>
                <w:b/>
                <w:color w:val="FFFFFF"/>
                <w:sz w:val="19"/>
              </w:rPr>
              <w:t>]</w:t>
            </w:r>
            <w:r>
              <w:rPr>
                <w:rFonts w:ascii="Cambria" w:eastAsia="Cambria" w:hAnsi="Cambria"/>
                <w:b/>
                <w:color w:val="FFFFFF"/>
                <w:sz w:val="19"/>
                <w:spacing w:val="-11"/>
              </w:rPr>
              <w:t xml:space="preserve"> </w:t>
            </w:r>
            <w:r>
              <w:rPr>
                <w:rFonts w:ascii="Cambria" w:eastAsia="Cambria" w:hAnsi="Cambria"/>
                <w:b/>
                <w:color w:val="FFFFFF"/>
                <w:sz w:val="19"/>
              </w:rPr>
              <w:t>2026</w:t>
            </w:r>
            <w:r>
              <w:rPr>
                <w:b/>
                <w:color w:val="FFFFFF"/>
                <w:sz w:val="19"/>
              </w:rPr>
              <w:t>년도</w:t>
            </w:r>
            <w:r>
              <w:rPr>
                <w:b/>
                <w:color w:val="FFFFFF"/>
                <w:sz w:val="19"/>
                <w:spacing w:val="-16"/>
              </w:rPr>
              <w:t xml:space="preserve"> </w:t>
            </w:r>
            <w:r>
              <w:rPr>
                <w:b/>
                <w:color w:val="FFFFFF"/>
                <w:sz w:val="19"/>
              </w:rPr>
              <w:t>클린제조환경조성</w:t>
            </w:r>
            <w:r>
              <w:rPr>
                <w:b/>
                <w:color w:val="FFFFFF"/>
                <w:sz w:val="19"/>
                <w:spacing w:val="-16"/>
              </w:rPr>
              <w:t xml:space="preserve"> </w:t>
            </w:r>
            <w:r>
              <w:rPr>
                <w:b/>
                <w:color w:val="FFFFFF"/>
                <w:sz w:val="19"/>
              </w:rPr>
              <w:t>소공인</w:t>
            </w:r>
            <w:r>
              <w:rPr>
                <w:b/>
                <w:color w:val="FFFFFF"/>
                <w:sz w:val="19"/>
                <w:spacing w:val="-16"/>
              </w:rPr>
              <w:t xml:space="preserve"> </w:t>
            </w:r>
            <w:r>
              <w:rPr>
                <w:b/>
                <w:color w:val="FFFFFF"/>
                <w:sz w:val="19"/>
              </w:rPr>
              <w:t>안전체험관</w:t>
            </w:r>
            <w:r>
              <w:rPr>
                <w:b/>
                <w:color w:val="FFFFFF"/>
                <w:sz w:val="19"/>
                <w:spacing w:val="-16"/>
              </w:rPr>
              <w:t xml:space="preserve"> </w:t>
            </w:r>
            <w:r>
              <w:rPr>
                <w:b/>
                <w:color w:val="FFFFFF"/>
                <w:sz w:val="19"/>
              </w:rPr>
              <w:t>공간기획</w:t>
            </w:r>
            <w:r>
              <w:rPr>
                <w:rFonts w:ascii="Cambria" w:eastAsia="Cambria" w:hAnsi="Cambria"/>
                <w:b/>
                <w:color w:val="FFFFFF"/>
                <w:sz w:val="19"/>
              </w:rPr>
              <w:t>·</w:t>
            </w:r>
            <w:r>
              <w:rPr>
                <w:b/>
                <w:color w:val="FFFFFF"/>
                <w:sz w:val="19"/>
              </w:rPr>
              <w:t>디자인</w:t>
            </w:r>
            <w:r>
              <w:rPr>
                <w:b/>
                <w:color w:val="FFFFFF"/>
                <w:sz w:val="19"/>
                <w:spacing w:val="-16"/>
              </w:rPr>
              <w:t xml:space="preserve"> </w:t>
            </w:r>
            <w:r>
              <w:rPr>
                <w:b/>
                <w:color w:val="FFFFFF"/>
                <w:sz w:val="19"/>
              </w:rPr>
              <w:t>공모</w:t>
            </w:r>
            <w:r>
              <w:rPr>
                <w:b/>
                <w:color w:val="FFFFFF"/>
                <w:sz w:val="19"/>
                <w:spacing w:val="-16"/>
              </w:rPr>
              <w:t xml:space="preserve"> </w:t>
            </w:r>
            <w:r>
              <w:rPr>
                <w:b/>
                <w:color w:val="FFFFFF"/>
                <w:sz w:val="19"/>
              </w:rPr>
              <w:t>및</w:t>
            </w:r>
            <w:r>
              <w:rPr>
                <w:b/>
                <w:color w:val="FFFFFF"/>
                <w:sz w:val="19"/>
                <w:spacing w:val="-16"/>
              </w:rPr>
              <w:t xml:space="preserve"> </w:t>
            </w:r>
            <w:r>
              <w:rPr>
                <w:b/>
                <w:color w:val="FFFFFF"/>
                <w:sz w:val="19"/>
              </w:rPr>
              <w:t>전시시설 구축</w:t>
            </w:r>
            <w:r>
              <w:rPr>
                <w:rFonts w:ascii="Cambria" w:eastAsia="Cambria" w:hAnsi="Cambria"/>
                <w:b/>
                <w:color w:val="FFFFFF"/>
                <w:sz w:val="19"/>
              </w:rPr>
              <w:t>·</w:t>
            </w:r>
            <w:r>
              <w:rPr>
                <w:b/>
                <w:color w:val="FFFFFF"/>
                <w:sz w:val="19"/>
              </w:rPr>
              <w:t>운영</w:t>
            </w:r>
            <w:r>
              <w:rPr>
                <w:b/>
                <w:color w:val="FFFFFF"/>
                <w:sz w:val="19"/>
                <w:spacing w:val="-16"/>
              </w:rPr>
              <w:t xml:space="preserve"> </w:t>
            </w:r>
            <w:r>
              <w:rPr>
                <w:b/>
                <w:color w:val="FFFFFF"/>
                <w:sz w:val="19"/>
              </w:rPr>
              <w:t>용역</w:t>
            </w:r>
          </w:p>
        </w:tc>
      </w:tr>
      <w:tr>
        <w:trPr>
          <w:trHeight w:val="858" w:hRule="atLeast"/>
        </w:trPr>
        <w:tc>
          <w:tcPr>
            <w:tcW w:w="1752" w:type="dxa"/>
            <w:tcBorders>
              <w:left w:val="single" w:sz="4" w:space="0" w:color="E4E7EB"/>
              <w:right w:val="single" w:sz="4" w:space="0" w:color="E4E7EB"/>
            </w:tcBorders>
          </w:tcPr>
          <w:p>
            <w:pPr>
              <w:pStyle w:val="TableParagraph"/>
              <w:ind w:left="11"/>
              <w:jc w:val="center"/>
              <w:spacing w:before="257"/>
              <w:rPr>
                <w:sz w:val="18"/>
              </w:rPr>
            </w:pPr>
            <w:r>
              <w:rPr>
                <w:color w:val="282828"/>
                <w:sz w:val="18"/>
              </w:rPr>
              <w:t>사업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  <w:spacing w:val="-5"/>
              </w:rPr>
              <w:t>기간</w:t>
            </w:r>
          </w:p>
        </w:tc>
        <w:tc>
          <w:tcPr>
            <w:tcW w:w="7839" w:type="dxa"/>
            <w:tcBorders>
              <w:left w:val="single" w:sz="4" w:space="0" w:color="E4E7EB"/>
              <w:right w:val="single" w:sz="4" w:space="0" w:color="E4E7EB"/>
            </w:tcBorders>
          </w:tcPr>
          <w:p>
            <w:pPr>
              <w:pStyle w:val="TableParagraph"/>
              <w:spacing w:before="120" w:line="287" w:lineRule="exact"/>
              <w:rPr>
                <w:sz w:val="18"/>
              </w:rPr>
            </w:pPr>
            <w:r>
              <w:rPr>
                <w:color w:val="282828"/>
                <w:sz w:val="18"/>
              </w:rPr>
              <w:t>계약체결일</w:t>
            </w:r>
            <w:r>
              <w:rPr>
                <w:rFonts w:ascii="Cambria" w:eastAsia="Cambria"/>
                <w:color w:val="282828"/>
                <w:sz w:val="18"/>
              </w:rPr>
              <w:t>(2026. 11.</w:t>
            </w:r>
            <w:r>
              <w:rPr>
                <w:rFonts w:ascii="Cambria" w:eastAsia="Cambria"/>
                <w:color w:val="282828"/>
                <w:sz w:val="18"/>
                <w:spacing w:val="-1"/>
              </w:rPr>
              <w:t xml:space="preserve"> </w:t>
            </w:r>
            <w:r>
              <w:rPr>
                <w:rFonts w:ascii="Cambria" w:eastAsia="Cambria"/>
                <w:color w:val="282828"/>
                <w:sz w:val="18"/>
              </w:rPr>
              <w:t>23</w:t>
            </w:r>
            <w:r>
              <w:rPr>
                <w:color w:val="282828"/>
                <w:sz w:val="18"/>
              </w:rPr>
              <w:t>예정</w:t>
            </w:r>
            <w:r>
              <w:rPr>
                <w:rFonts w:ascii="Cambria" w:eastAsia="Cambria"/>
                <w:color w:val="282828"/>
                <w:sz w:val="18"/>
              </w:rPr>
              <w:t>)</w:t>
            </w:r>
            <w:r>
              <w:rPr>
                <w:color w:val="282828"/>
                <w:sz w:val="18"/>
              </w:rPr>
              <w:t>로부터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rFonts w:ascii="Cambria" w:eastAsia="Cambria"/>
                <w:color w:val="282828"/>
                <w:sz w:val="18"/>
              </w:rPr>
              <w:t>2026</w:t>
            </w:r>
            <w:r>
              <w:rPr>
                <w:color w:val="282828"/>
                <w:sz w:val="18"/>
              </w:rPr>
              <w:t>년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rFonts w:ascii="Cambria" w:eastAsia="Cambria"/>
                <w:color w:val="282828"/>
                <w:sz w:val="18"/>
              </w:rPr>
              <w:t>12</w:t>
            </w:r>
            <w:r>
              <w:rPr>
                <w:color w:val="282828"/>
                <w:sz w:val="18"/>
              </w:rPr>
              <w:t>월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rFonts w:ascii="Cambria" w:eastAsia="Cambria"/>
                <w:color w:val="282828"/>
                <w:sz w:val="18"/>
                <w:spacing w:val="-2"/>
              </w:rPr>
              <w:t>31</w:t>
            </w:r>
            <w:r>
              <w:rPr>
                <w:color w:val="282828"/>
                <w:sz w:val="18"/>
                <w:spacing w:val="-2"/>
              </w:rPr>
              <w:t>일까지</w:t>
            </w:r>
          </w:p>
          <w:p>
            <w:pPr>
              <w:pStyle w:val="TableParagraph"/>
              <w:spacing w:before="0" w:line="287" w:lineRule="exact"/>
              <w:rPr>
                <w:rFonts w:ascii="Cambria" w:eastAsia="Cambria" w:hAnsi="Cambria"/>
                <w:sz w:val="18"/>
              </w:rPr>
            </w:pPr>
            <w:r>
              <w:rPr>
                <w:color w:val="282828"/>
                <w:sz w:val="18"/>
              </w:rPr>
              <w:t>★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현장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본운영</w:t>
            </w:r>
            <w:r>
              <w:rPr>
                <w:rFonts w:ascii="Cambria" w:eastAsia="Cambria" w:hAnsi="Cambria"/>
                <w:color w:val="282828"/>
                <w:sz w:val="18"/>
              </w:rPr>
              <w:t>:</w:t>
            </w:r>
            <w:r>
              <w:rPr>
                <w:rFonts w:ascii="Cambria" w:eastAsia="Cambria" w:hAnsi="Cambria"/>
                <w:color w:val="282828"/>
                <w:sz w:val="18"/>
                <w:spacing w:val="-1"/>
              </w:rPr>
              <w:t xml:space="preserve"> </w:t>
            </w:r>
            <w:r>
              <w:rPr>
                <w:rFonts w:ascii="Cambria" w:eastAsia="Cambria" w:hAnsi="Cambria"/>
                <w:color w:val="282828"/>
                <w:sz w:val="18"/>
              </w:rPr>
              <w:t>2026. 12. 22.(</w:t>
            </w:r>
            <w:r>
              <w:rPr>
                <w:color w:val="282828"/>
                <w:sz w:val="18"/>
              </w:rPr>
              <w:t>화</w:t>
            </w:r>
            <w:r>
              <w:rPr>
                <w:rFonts w:ascii="Cambria" w:eastAsia="Cambria" w:hAnsi="Cambria"/>
                <w:color w:val="282828"/>
                <w:sz w:val="18"/>
              </w:rPr>
              <w:t>) ~ 12. 23.(</w:t>
            </w:r>
            <w:r>
              <w:rPr>
                <w:color w:val="282828"/>
                <w:sz w:val="18"/>
              </w:rPr>
              <w:t>수</w:t>
            </w:r>
            <w:r>
              <w:rPr>
                <w:rFonts w:ascii="Cambria" w:eastAsia="Cambria" w:hAnsi="Cambria"/>
                <w:color w:val="282828"/>
                <w:sz w:val="18"/>
              </w:rPr>
              <w:t>) [2</w:t>
            </w:r>
            <w:r>
              <w:rPr>
                <w:color w:val="282828"/>
                <w:sz w:val="18"/>
              </w:rPr>
              <w:t>일간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고정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진행</w:t>
            </w:r>
            <w:r>
              <w:rPr>
                <w:rFonts w:ascii="Cambria" w:eastAsia="Cambria" w:hAnsi="Cambria"/>
                <w:color w:val="282828"/>
                <w:sz w:val="18"/>
              </w:rPr>
              <w:t>,</w:t>
            </w:r>
            <w:r>
              <w:rPr>
                <w:rFonts w:ascii="Cambria" w:eastAsia="Cambria" w:hAnsi="Cambria"/>
                <w:color w:val="282828"/>
                <w:sz w:val="18"/>
                <w:spacing w:val="-1"/>
              </w:rPr>
              <w:t xml:space="preserve"> </w:t>
            </w:r>
            <w:r>
              <w:rPr>
                <w:rFonts w:ascii="Cambria" w:eastAsia="Cambria" w:hAnsi="Cambria"/>
                <w:color w:val="282828"/>
                <w:sz w:val="18"/>
              </w:rPr>
              <w:t xml:space="preserve">SETEC </w:t>
            </w:r>
            <w:r>
              <w:rPr>
                <w:rFonts w:ascii="Cambria" w:eastAsia="Cambria" w:hAnsi="Cambria"/>
                <w:color w:val="282828"/>
                <w:sz w:val="18"/>
                <w:spacing w:val="-5"/>
              </w:rPr>
              <w:t>3</w:t>
            </w:r>
            <w:r>
              <w:rPr>
                <w:color w:val="282828"/>
                <w:sz w:val="18"/>
                <w:spacing w:val="-5"/>
              </w:rPr>
              <w:t>홀</w:t>
            </w:r>
            <w:r>
              <w:rPr>
                <w:rFonts w:ascii="Cambria" w:eastAsia="Cambria" w:hAnsi="Cambria"/>
                <w:color w:val="282828"/>
                <w:sz w:val="18"/>
                <w:spacing w:val="-5"/>
              </w:rPr>
              <w:t>]</w:t>
            </w:r>
          </w:p>
        </w:tc>
      </w:tr>
      <w:tr>
        <w:trPr>
          <w:trHeight w:val="857" w:hRule="atLeast"/>
        </w:trPr>
        <w:tc>
          <w:tcPr>
            <w:tcW w:w="1752" w:type="dxa"/>
            <w:tcBorders>
              <w:left w:val="single" w:sz="4" w:space="0" w:color="E4E7EB"/>
              <w:right w:val="single" w:sz="4" w:space="0" w:color="E4E7EB"/>
            </w:tcBorders>
            <w:shd w:val="clear" w:color="auto" w:fill="F7FAFB"/>
          </w:tcPr>
          <w:p>
            <w:pPr>
              <w:pStyle w:val="TableParagraph"/>
              <w:ind w:left="11"/>
              <w:jc w:val="center"/>
              <w:spacing w:before="257"/>
              <w:rPr>
                <w:sz w:val="18"/>
              </w:rPr>
            </w:pPr>
            <w:r>
              <w:rPr>
                <w:color w:val="282828"/>
                <w:sz w:val="18"/>
              </w:rPr>
              <w:t>사업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규모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및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  <w:spacing w:val="-5"/>
              </w:rPr>
              <w:t>장소</w:t>
            </w:r>
          </w:p>
        </w:tc>
        <w:tc>
          <w:tcPr>
            <w:tcW w:w="7839" w:type="dxa"/>
            <w:tcBorders>
              <w:left w:val="single" w:sz="4" w:space="0" w:color="E4E7EB"/>
              <w:right w:val="single" w:sz="4" w:space="0" w:color="E4E7EB"/>
            </w:tcBorders>
            <w:shd w:val="clear" w:color="auto" w:fill="F7FAFB"/>
          </w:tcPr>
          <w:p>
            <w:pPr>
              <w:pStyle w:val="TableParagraph"/>
              <w:ind w:right="932"/>
              <w:spacing w:before="147" w:line="211" w:lineRule="auto"/>
              <w:rPr>
                <w:rFonts w:ascii="Cambria" w:eastAsia="Cambria" w:hAnsi="Cambria"/>
                <w:sz w:val="18"/>
              </w:rPr>
            </w:pPr>
            <w:r>
              <w:rPr>
                <w:color w:val="282828"/>
                <w:sz w:val="18"/>
              </w:rPr>
              <w:t>서울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강남구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남부순환로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rFonts w:ascii="Cambria" w:eastAsia="Cambria" w:hAnsi="Cambria"/>
                <w:color w:val="282828"/>
                <w:sz w:val="18"/>
              </w:rPr>
              <w:t>3104</w:t>
            </w:r>
            <w:r>
              <w:rPr>
                <w:rFonts w:ascii="Cambria" w:eastAsia="Cambria" w:hAnsi="Cambria"/>
                <w:color w:val="282828"/>
                <w:sz w:val="18"/>
                <w:spacing w:val="-10"/>
              </w:rPr>
              <w:t xml:space="preserve"> </w:t>
            </w:r>
            <w:r>
              <w:rPr>
                <w:rFonts w:ascii="Cambria" w:eastAsia="Cambria" w:hAnsi="Cambria"/>
                <w:color w:val="282828"/>
                <w:sz w:val="18"/>
              </w:rPr>
              <w:t>SETEC</w:t>
            </w:r>
            <w:r>
              <w:rPr>
                <w:rFonts w:ascii="Cambria" w:eastAsia="Cambria" w:hAnsi="Cambria"/>
                <w:color w:val="282828"/>
                <w:sz w:val="18"/>
                <w:spacing w:val="-10"/>
              </w:rPr>
              <w:t xml:space="preserve"> </w:t>
            </w:r>
            <w:r>
              <w:rPr>
                <w:color w:val="282828"/>
                <w:sz w:val="18"/>
              </w:rPr>
              <w:t>컨벤션센터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제</w:t>
            </w:r>
            <w:r>
              <w:rPr>
                <w:rFonts w:ascii="Cambria" w:eastAsia="Cambria" w:hAnsi="Cambria"/>
                <w:color w:val="282828"/>
                <w:sz w:val="18"/>
              </w:rPr>
              <w:t>3</w:t>
            </w:r>
            <w:r>
              <w:rPr>
                <w:color w:val="282828"/>
                <w:sz w:val="18"/>
              </w:rPr>
              <w:t>전시장</w:t>
            </w:r>
            <w:r>
              <w:rPr>
                <w:rFonts w:ascii="Cambria" w:eastAsia="Cambria" w:hAnsi="Cambria"/>
                <w:color w:val="282828"/>
                <w:sz w:val="18"/>
              </w:rPr>
              <w:t>(3</w:t>
            </w:r>
            <w:r>
              <w:rPr>
                <w:color w:val="282828"/>
                <w:sz w:val="18"/>
              </w:rPr>
              <w:t>홀</w:t>
            </w:r>
            <w:r>
              <w:rPr>
                <w:rFonts w:ascii="Cambria" w:eastAsia="Cambria" w:hAnsi="Cambria"/>
                <w:color w:val="282828"/>
                <w:sz w:val="18"/>
                <w:spacing w:val="-2"/>
              </w:rPr>
              <w:t xml:space="preserve">) </w:t>
            </w:r>
            <w:r>
              <w:rPr>
                <w:color w:val="282828"/>
                <w:sz w:val="18"/>
              </w:rPr>
              <w:t>내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rFonts w:ascii="Cambria" w:eastAsia="Cambria" w:hAnsi="Cambria"/>
                <w:color w:val="282828"/>
                <w:sz w:val="18"/>
              </w:rPr>
              <w:t>20m</w:t>
            </w:r>
            <w:r>
              <w:rPr>
                <w:rFonts w:ascii="Cambria" w:eastAsia="Cambria" w:hAnsi="Cambria"/>
                <w:color w:val="282828"/>
                <w:sz w:val="18"/>
                <w:spacing w:val="-3"/>
              </w:rPr>
              <w:t xml:space="preserve"> × </w:t>
            </w:r>
            <w:r>
              <w:rPr>
                <w:rFonts w:ascii="Cambria" w:eastAsia="Cambria" w:hAnsi="Cambria"/>
                <w:color w:val="282828"/>
                <w:sz w:val="18"/>
              </w:rPr>
              <w:t>20m</w:t>
            </w:r>
            <w:r>
              <w:rPr>
                <w:rFonts w:ascii="Cambria" w:eastAsia="Cambria" w:hAnsi="Cambria"/>
                <w:color w:val="282828"/>
                <w:sz w:val="18"/>
                <w:spacing w:val="-3"/>
              </w:rPr>
              <w:t xml:space="preserve"> = </w:t>
            </w:r>
            <w:r>
              <w:rPr>
                <w:rFonts w:ascii="Cambria" w:eastAsia="Cambria" w:hAnsi="Cambria"/>
                <w:color w:val="282828"/>
                <w:sz w:val="18"/>
              </w:rPr>
              <w:t>400</w:t>
            </w:r>
            <w:r>
              <w:rPr>
                <w:color w:val="282828"/>
                <w:sz w:val="18"/>
              </w:rPr>
              <w:t xml:space="preserve">㎡ </w:t>
            </w:r>
            <w:r>
              <w:rPr>
                <w:rFonts w:ascii="Cambria" w:eastAsia="Cambria" w:hAnsi="Cambria"/>
                <w:color w:val="282828"/>
                <w:sz w:val="18"/>
              </w:rPr>
              <w:t>(</w:t>
            </w:r>
            <w:r>
              <w:rPr>
                <w:color w:val="282828"/>
                <w:sz w:val="18"/>
              </w:rPr>
              <w:t>독립부스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형태</w:t>
            </w:r>
            <w:r>
              <w:rPr>
                <w:rFonts w:ascii="Cambria" w:eastAsia="Cambria" w:hAnsi="Cambria"/>
                <w:color w:val="282828"/>
                <w:sz w:val="18"/>
              </w:rPr>
              <w:t>)</w:t>
            </w:r>
          </w:p>
        </w:tc>
      </w:tr>
      <w:tr>
        <w:trPr>
          <w:trHeight w:val="1128" w:hRule="atLeast"/>
        </w:trPr>
        <w:tc>
          <w:tcPr>
            <w:tcW w:w="1752" w:type="dxa"/>
            <w:tcBorders>
              <w:left w:val="single" w:sz="4" w:space="0" w:color="E4E7EB"/>
              <w:right w:val="single" w:sz="4" w:space="0" w:color="E4E7EB"/>
            </w:tcBorders>
          </w:tcPr>
          <w:p>
            <w:pPr>
              <w:pStyle w:val="TableParagraph"/>
              <w:ind w:left="527"/>
              <w:spacing w:before="271" w:line="273" w:lineRule="exact"/>
              <w:rPr>
                <w:sz w:val="18"/>
              </w:rPr>
            </w:pPr>
            <w:r>
              <w:rPr>
                <w:color w:val="282828"/>
                <w:sz w:val="18"/>
                <w:spacing w:val="-4"/>
              </w:rPr>
              <w:t>예산금액</w:t>
            </w:r>
          </w:p>
          <w:p>
            <w:pPr>
              <w:pStyle w:val="TableParagraph"/>
              <w:ind w:left="458"/>
              <w:spacing w:before="0" w:line="273" w:lineRule="exact"/>
              <w:rPr>
                <w:rFonts w:ascii="Cambria" w:eastAsia="Cambria"/>
                <w:sz w:val="18"/>
              </w:rPr>
            </w:pPr>
            <w:r>
              <w:rPr>
                <w:rFonts w:ascii="Cambria" w:eastAsia="Cambria"/>
                <w:color w:val="282828"/>
                <w:sz w:val="18"/>
                <w:spacing w:val="-2"/>
              </w:rPr>
              <w:t>(</w:t>
            </w:r>
            <w:r>
              <w:rPr>
                <w:color w:val="282828"/>
                <w:sz w:val="18"/>
                <w:spacing w:val="-2"/>
              </w:rPr>
              <w:t>기초금액</w:t>
            </w:r>
            <w:r>
              <w:rPr>
                <w:rFonts w:ascii="Cambria" w:eastAsia="Cambria"/>
                <w:color w:val="282828"/>
                <w:sz w:val="18"/>
                <w:spacing w:val="-2"/>
              </w:rPr>
              <w:t>)</w:t>
            </w:r>
          </w:p>
        </w:tc>
        <w:tc>
          <w:tcPr>
            <w:tcW w:w="7839" w:type="dxa"/>
            <w:tcBorders>
              <w:left w:val="single" w:sz="4" w:space="0" w:color="E4E7EB"/>
              <w:right w:val="single" w:sz="4" w:space="0" w:color="E4E7EB"/>
            </w:tcBorders>
          </w:tcPr>
          <w:p>
            <w:pPr>
              <w:pStyle w:val="TableParagraph"/>
              <w:spacing w:before="120" w:line="287" w:lineRule="exact"/>
              <w:rPr>
                <w:rFonts w:ascii="Cambria" w:eastAsia="Cambria"/>
                <w:sz w:val="18"/>
              </w:rPr>
            </w:pPr>
            <w:r>
              <w:rPr>
                <w:color w:val="282828"/>
                <w:sz w:val="18"/>
              </w:rPr>
              <w:t>금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rFonts w:ascii="Cambria" w:eastAsia="Cambria"/>
                <w:color w:val="282828"/>
                <w:sz w:val="18"/>
              </w:rPr>
              <w:t>300,000,000</w:t>
            </w:r>
            <w:r>
              <w:rPr>
                <w:color w:val="282828"/>
                <w:sz w:val="18"/>
              </w:rPr>
              <w:t>원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rFonts w:ascii="Cambria" w:eastAsia="Cambria"/>
                <w:color w:val="282828"/>
                <w:sz w:val="18"/>
              </w:rPr>
              <w:t>(</w:t>
            </w:r>
            <w:r>
              <w:rPr>
                <w:color w:val="282828"/>
                <w:sz w:val="18"/>
              </w:rPr>
              <w:t>금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삼억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원</w:t>
            </w:r>
            <w:r>
              <w:rPr>
                <w:rFonts w:ascii="Cambria" w:eastAsia="Cambria"/>
                <w:color w:val="282828"/>
                <w:sz w:val="18"/>
              </w:rPr>
              <w:t>,</w:t>
            </w:r>
            <w:r>
              <w:rPr>
                <w:rFonts w:ascii="Cambria" w:eastAsia="Cambria"/>
                <w:color w:val="282828"/>
                <w:sz w:val="18"/>
                <w:spacing w:val="-1"/>
              </w:rPr>
              <w:t xml:space="preserve"> </w:t>
            </w:r>
            <w:r>
              <w:rPr>
                <w:color w:val="282828"/>
                <w:sz w:val="18"/>
              </w:rPr>
              <w:t>부가가치세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포함</w:t>
            </w:r>
            <w:r>
              <w:rPr>
                <w:rFonts w:ascii="Cambria" w:eastAsia="Cambria"/>
                <w:color w:val="282828"/>
                <w:sz w:val="18"/>
              </w:rPr>
              <w:t>) [</w:t>
            </w:r>
            <w:r>
              <w:rPr>
                <w:color w:val="282828"/>
                <w:sz w:val="18"/>
              </w:rPr>
              <w:t>절대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상한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  <w:spacing w:val="-5"/>
              </w:rPr>
              <w:t>금액</w:t>
            </w:r>
            <w:r>
              <w:rPr>
                <w:rFonts w:ascii="Cambria" w:eastAsia="Cambria"/>
                <w:color w:val="282828"/>
                <w:sz w:val="18"/>
                <w:spacing w:val="-5"/>
              </w:rPr>
              <w:t>]</w:t>
            </w:r>
          </w:p>
          <w:p>
            <w:pPr>
              <w:pStyle w:val="TableParagraph"/>
              <w:spacing w:before="0" w:line="269" w:lineRule="exact"/>
              <w:rPr>
                <w:sz w:val="18"/>
              </w:rPr>
            </w:pPr>
            <w:r>
              <w:rPr>
                <w:rFonts w:ascii="Cambria" w:eastAsia="Cambria"/>
                <w:color w:val="282828"/>
                <w:sz w:val="18"/>
              </w:rPr>
              <w:t xml:space="preserve">- </w:t>
            </w:r>
            <w:r>
              <w:rPr>
                <w:color w:val="282828"/>
                <w:sz w:val="18"/>
              </w:rPr>
              <w:t>추정가격</w:t>
            </w:r>
            <w:r>
              <w:rPr>
                <w:rFonts w:ascii="Cambria" w:eastAsia="Cambria"/>
                <w:color w:val="282828"/>
                <w:sz w:val="18"/>
              </w:rPr>
              <w:t>: 272,727,273</w:t>
            </w:r>
            <w:r>
              <w:rPr>
                <w:color w:val="282828"/>
                <w:sz w:val="18"/>
              </w:rPr>
              <w:t>원</w:t>
            </w:r>
            <w:r>
              <w:rPr>
                <w:rFonts w:ascii="Cambria" w:eastAsia="Cambria"/>
                <w:color w:val="282828"/>
                <w:sz w:val="18"/>
              </w:rPr>
              <w:t xml:space="preserve">, </w:t>
            </w:r>
            <w:r>
              <w:rPr>
                <w:color w:val="282828"/>
                <w:sz w:val="18"/>
              </w:rPr>
              <w:t>부가가치세</w:t>
            </w:r>
            <w:r>
              <w:rPr>
                <w:rFonts w:ascii="Cambria" w:eastAsia="Cambria"/>
                <w:color w:val="282828"/>
                <w:sz w:val="18"/>
              </w:rPr>
              <w:t xml:space="preserve">: </w:t>
            </w:r>
            <w:r>
              <w:rPr>
                <w:rFonts w:ascii="Cambria" w:eastAsia="Cambria"/>
                <w:color w:val="282828"/>
                <w:sz w:val="18"/>
                <w:spacing w:val="-2"/>
              </w:rPr>
              <w:t>27,272,727</w:t>
            </w:r>
            <w:r>
              <w:rPr>
                <w:color w:val="282828"/>
                <w:sz w:val="18"/>
                <w:spacing w:val="-2"/>
              </w:rPr>
              <w:t>원</w:t>
            </w:r>
          </w:p>
          <w:p>
            <w:pPr>
              <w:pStyle w:val="TableParagraph"/>
              <w:spacing w:before="0" w:line="287" w:lineRule="exact"/>
              <w:rPr>
                <w:rFonts w:ascii="Cambria" w:eastAsia="Cambria" w:hAnsi="Cambria"/>
                <w:sz w:val="18"/>
              </w:rPr>
            </w:pPr>
            <w:r>
              <w:rPr>
                <w:color w:val="282828"/>
                <w:sz w:val="18"/>
                <w:spacing w:val="-2"/>
              </w:rPr>
              <w:t>★</w:t>
            </w:r>
            <w:r>
              <w:rPr>
                <w:color w:val="282828"/>
                <w:sz w:val="18"/>
                <w:spacing w:val="-11"/>
              </w:rPr>
              <w:t xml:space="preserve"> </w:t>
            </w:r>
            <w:r>
              <w:rPr>
                <w:color w:val="282828"/>
                <w:sz w:val="18"/>
                <w:spacing w:val="-2"/>
              </w:rPr>
              <w:t>본</w:t>
            </w:r>
            <w:r>
              <w:rPr>
                <w:color w:val="282828"/>
                <w:sz w:val="18"/>
                <w:spacing w:val="-10"/>
              </w:rPr>
              <w:t xml:space="preserve"> </w:t>
            </w:r>
            <w:r>
              <w:rPr>
                <w:color w:val="282828"/>
                <w:sz w:val="18"/>
                <w:spacing w:val="-2"/>
              </w:rPr>
              <w:t>기초금액</w:t>
            </w:r>
            <w:r>
              <w:rPr>
                <w:rFonts w:ascii="Cambria" w:eastAsia="Cambria" w:hAnsi="Cambria"/>
                <w:color w:val="282828"/>
                <w:sz w:val="18"/>
                <w:spacing w:val="-2"/>
              </w:rPr>
              <w:t>(3</w:t>
            </w:r>
            <w:r>
              <w:rPr>
                <w:color w:val="282828"/>
                <w:sz w:val="18"/>
                <w:spacing w:val="-2"/>
              </w:rPr>
              <w:t>억</w:t>
            </w:r>
            <w:r>
              <w:rPr>
                <w:color w:val="282828"/>
                <w:sz w:val="18"/>
                <w:spacing w:val="-10"/>
              </w:rPr>
              <w:t xml:space="preserve"> </w:t>
            </w:r>
            <w:r>
              <w:rPr>
                <w:color w:val="282828"/>
                <w:sz w:val="18"/>
                <w:spacing w:val="-2"/>
              </w:rPr>
              <w:t>원</w:t>
            </w:r>
            <w:r>
              <w:rPr>
                <w:rFonts w:ascii="Cambria" w:eastAsia="Cambria" w:hAnsi="Cambria"/>
                <w:color w:val="282828"/>
                <w:sz w:val="18"/>
                <w:spacing w:val="-2"/>
              </w:rPr>
              <w:t>)</w:t>
            </w:r>
            <w:r>
              <w:rPr>
                <w:color w:val="282828"/>
                <w:sz w:val="18"/>
                <w:spacing w:val="-2"/>
              </w:rPr>
              <w:t>을</w:t>
            </w:r>
            <w:r>
              <w:rPr>
                <w:color w:val="282828"/>
                <w:sz w:val="18"/>
                <w:spacing w:val="-10"/>
              </w:rPr>
              <w:t xml:space="preserve"> </w:t>
            </w:r>
            <w:r>
              <w:rPr>
                <w:color w:val="282828"/>
                <w:sz w:val="18"/>
                <w:spacing w:val="-2"/>
              </w:rPr>
              <w:t>초과한</w:t>
            </w:r>
            <w:r>
              <w:rPr>
                <w:color w:val="282828"/>
                <w:sz w:val="18"/>
                <w:spacing w:val="-10"/>
              </w:rPr>
              <w:t xml:space="preserve"> </w:t>
            </w:r>
            <w:r>
              <w:rPr>
                <w:color w:val="282828"/>
                <w:sz w:val="18"/>
                <w:spacing w:val="-2"/>
              </w:rPr>
              <w:t>입찰서는</w:t>
            </w:r>
            <w:r>
              <w:rPr>
                <w:color w:val="282828"/>
                <w:sz w:val="18"/>
                <w:spacing w:val="-10"/>
              </w:rPr>
              <w:t xml:space="preserve"> </w:t>
            </w:r>
            <w:r>
              <w:rPr>
                <w:color w:val="282828"/>
                <w:sz w:val="18"/>
                <w:spacing w:val="-2"/>
              </w:rPr>
              <w:t>사전</w:t>
            </w:r>
            <w:r>
              <w:rPr>
                <w:color w:val="282828"/>
                <w:sz w:val="18"/>
                <w:spacing w:val="-10"/>
              </w:rPr>
              <w:t xml:space="preserve"> </w:t>
            </w:r>
            <w:r>
              <w:rPr>
                <w:color w:val="282828"/>
                <w:sz w:val="18"/>
                <w:spacing w:val="-2"/>
              </w:rPr>
              <w:t>개찰</w:t>
            </w:r>
            <w:r>
              <w:rPr>
                <w:color w:val="282828"/>
                <w:sz w:val="18"/>
                <w:spacing w:val="-10"/>
              </w:rPr>
              <w:t xml:space="preserve"> </w:t>
            </w:r>
            <w:r>
              <w:rPr>
                <w:color w:val="282828"/>
                <w:sz w:val="18"/>
                <w:spacing w:val="-2"/>
              </w:rPr>
              <w:t>시</w:t>
            </w:r>
            <w:r>
              <w:rPr>
                <w:color w:val="282828"/>
                <w:sz w:val="18"/>
                <w:spacing w:val="-10"/>
              </w:rPr>
              <w:t xml:space="preserve"> </w:t>
            </w:r>
            <w:r>
              <w:rPr>
                <w:color w:val="282828"/>
                <w:sz w:val="18"/>
                <w:spacing w:val="-2"/>
              </w:rPr>
              <w:t>즉시</w:t>
            </w:r>
            <w:r>
              <w:rPr>
                <w:color w:val="282828"/>
                <w:sz w:val="18"/>
                <w:spacing w:val="-10"/>
              </w:rPr>
              <w:t xml:space="preserve"> </w:t>
            </w:r>
            <w:r>
              <w:rPr>
                <w:color w:val="282828"/>
                <w:sz w:val="18"/>
                <w:spacing w:val="-2"/>
              </w:rPr>
              <w:t>무효</w:t>
            </w:r>
            <w:r>
              <w:rPr>
                <w:color w:val="282828"/>
                <w:sz w:val="18"/>
                <w:spacing w:val="-10"/>
              </w:rPr>
              <w:t xml:space="preserve"> </w:t>
            </w:r>
            <w:r>
              <w:rPr>
                <w:color w:val="282828"/>
                <w:sz w:val="18"/>
                <w:spacing w:val="-4"/>
              </w:rPr>
              <w:t>처리함</w:t>
            </w:r>
            <w:r>
              <w:rPr>
                <w:rFonts w:ascii="Cambria" w:eastAsia="Cambria" w:hAnsi="Cambria"/>
                <w:color w:val="282828"/>
                <w:sz w:val="18"/>
                <w:spacing w:val="-4"/>
              </w:rPr>
              <w:t>.</w:t>
            </w:r>
          </w:p>
        </w:tc>
      </w:tr>
      <w:tr>
        <w:trPr>
          <w:trHeight w:val="2381" w:hRule="atLeast"/>
        </w:trPr>
        <w:tc>
          <w:tcPr>
            <w:tcW w:w="1752" w:type="dxa"/>
            <w:tcBorders>
              <w:left w:val="single" w:sz="4" w:space="0" w:color="E4E7EB"/>
              <w:right w:val="single" w:sz="4" w:space="0" w:color="E4E7EB"/>
            </w:tcBorders>
            <w:shd w:val="clear" w:color="auto" w:fill="F7FAFB"/>
          </w:tcPr>
          <w:p>
            <w:pPr>
              <w:pStyle w:val="TableParagraph"/>
              <w:ind w:left="0"/>
              <w:spacing w:before="0"/>
              <w:rPr>
                <w:b/>
                <w:sz w:val="18"/>
              </w:rPr>
            </w:pPr>
          </w:p>
          <w:p>
            <w:pPr>
              <w:pStyle w:val="TableParagraph"/>
              <w:ind w:left="0"/>
              <w:spacing w:before="0"/>
              <w:rPr>
                <w:b/>
                <w:sz w:val="18"/>
              </w:rPr>
            </w:pPr>
          </w:p>
          <w:p>
            <w:pPr>
              <w:pStyle w:val="TableParagraph"/>
              <w:ind w:left="0"/>
              <w:spacing w:before="106"/>
              <w:rPr>
                <w:b/>
                <w:sz w:val="18"/>
              </w:rPr>
            </w:pPr>
          </w:p>
          <w:p>
            <w:pPr>
              <w:pStyle w:val="TableParagraph"/>
              <w:ind w:left="11"/>
              <w:jc w:val="center"/>
              <w:spacing w:before="0"/>
              <w:rPr>
                <w:sz w:val="18"/>
              </w:rPr>
            </w:pPr>
            <w:r>
              <w:rPr>
                <w:color w:val="282828"/>
                <w:sz w:val="18"/>
              </w:rPr>
              <w:t>과업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  <w:spacing w:val="-5"/>
              </w:rPr>
              <w:t>내용</w:t>
            </w:r>
          </w:p>
        </w:tc>
        <w:tc>
          <w:tcPr>
            <w:tcW w:w="7839" w:type="dxa"/>
            <w:tcBorders>
              <w:left w:val="single" w:sz="4" w:space="0" w:color="E4E7EB"/>
              <w:right w:val="single" w:sz="4" w:space="0" w:color="E4E7EB"/>
            </w:tcBorders>
            <w:shd w:val="clear" w:color="auto" w:fill="F7FAFB"/>
          </w:tcPr>
          <w:p>
            <w:pPr>
              <w:pStyle w:val="TableParagraph"/>
              <w:ind w:right="9"/>
              <w:spacing w:line="256" w:lineRule="auto"/>
              <w:rPr>
                <w:rFonts w:ascii="Cambria" w:eastAsia="Cambria" w:hAnsi="Cambria"/>
                <w:sz w:val="18"/>
              </w:rPr>
            </w:pPr>
            <w:r>
              <w:rPr>
                <w:color w:val="282828"/>
                <w:sz w:val="18"/>
              </w:rPr>
              <w:t>체험관</w:t>
            </w:r>
            <w:r>
              <w:rPr>
                <w:color w:val="282828"/>
                <w:sz w:val="18"/>
                <w:spacing w:val="-3"/>
              </w:rPr>
              <w:t xml:space="preserve"> </w:t>
            </w:r>
            <w:r>
              <w:rPr>
                <w:color w:val="282828"/>
                <w:sz w:val="18"/>
              </w:rPr>
              <w:t>창의기획</w:t>
            </w:r>
            <w:r>
              <w:rPr>
                <w:rFonts w:ascii="Cambria" w:eastAsia="Cambria" w:hAnsi="Cambria"/>
                <w:color w:val="282828"/>
                <w:sz w:val="18"/>
              </w:rPr>
              <w:t>·</w:t>
            </w:r>
            <w:r>
              <w:rPr>
                <w:color w:val="282828"/>
                <w:sz w:val="18"/>
              </w:rPr>
              <w:t>공간설계</w:t>
            </w:r>
            <w:r>
              <w:rPr>
                <w:color w:val="282828"/>
                <w:sz w:val="18"/>
                <w:spacing w:val="-3"/>
              </w:rPr>
              <w:t xml:space="preserve"> </w:t>
            </w:r>
            <w:r>
              <w:rPr>
                <w:color w:val="282828"/>
                <w:sz w:val="18"/>
              </w:rPr>
              <w:t>공모</w:t>
            </w:r>
            <w:r>
              <w:rPr>
                <w:rFonts w:ascii="Cambria" w:eastAsia="Cambria" w:hAnsi="Cambria"/>
                <w:color w:val="282828"/>
                <w:sz w:val="18"/>
              </w:rPr>
              <w:t>, 400</w:t>
            </w:r>
            <w:r>
              <w:rPr>
                <w:color w:val="282828"/>
                <w:sz w:val="18"/>
                <w:spacing w:val="39"/>
              </w:rPr>
              <w:t>㎡</w:t>
            </w:r>
            <w:r>
              <w:rPr>
                <w:color w:val="282828"/>
                <w:sz w:val="18"/>
              </w:rPr>
              <w:t>부스</w:t>
            </w:r>
            <w:r>
              <w:rPr>
                <w:color w:val="282828"/>
                <w:sz w:val="18"/>
                <w:spacing w:val="-3"/>
              </w:rPr>
              <w:t xml:space="preserve"> </w:t>
            </w:r>
            <w:r>
              <w:rPr>
                <w:color w:val="282828"/>
                <w:sz w:val="18"/>
              </w:rPr>
              <w:t>시설물</w:t>
            </w:r>
            <w:r>
              <w:rPr>
                <w:color w:val="282828"/>
                <w:sz w:val="18"/>
                <w:spacing w:val="-3"/>
              </w:rPr>
              <w:t xml:space="preserve"> </w:t>
            </w:r>
            <w:r>
              <w:rPr>
                <w:color w:val="282828"/>
                <w:sz w:val="18"/>
              </w:rPr>
              <w:t>선택</w:t>
            </w:r>
            <w:r>
              <w:rPr>
                <w:rFonts w:ascii="Cambria" w:eastAsia="Cambria" w:hAnsi="Cambria"/>
                <w:color w:val="282828"/>
                <w:sz w:val="18"/>
              </w:rPr>
              <w:t>·</w:t>
            </w:r>
            <w:r>
              <w:rPr>
                <w:color w:val="282828"/>
                <w:sz w:val="18"/>
              </w:rPr>
              <w:t>통합</w:t>
            </w:r>
            <w:r>
              <w:rPr>
                <w:color w:val="282828"/>
                <w:sz w:val="18"/>
                <w:spacing w:val="-3"/>
              </w:rPr>
              <w:t xml:space="preserve"> </w:t>
            </w:r>
            <w:r>
              <w:rPr>
                <w:color w:val="282828"/>
                <w:sz w:val="18"/>
              </w:rPr>
              <w:t>제작</w:t>
            </w:r>
            <w:r>
              <w:rPr>
                <w:rFonts w:ascii="Cambria" w:eastAsia="Cambria" w:hAnsi="Cambria"/>
                <w:color w:val="282828"/>
                <w:sz w:val="18"/>
              </w:rPr>
              <w:t>·</w:t>
            </w:r>
            <w:r>
              <w:rPr>
                <w:color w:val="282828"/>
                <w:sz w:val="18"/>
              </w:rPr>
              <w:t>설치</w:t>
            </w:r>
            <w:r>
              <w:rPr>
                <w:rFonts w:ascii="Cambria" w:eastAsia="Cambria" w:hAnsi="Cambria"/>
                <w:color w:val="282828"/>
                <w:sz w:val="18"/>
              </w:rPr>
              <w:t xml:space="preserve">(VR </w:t>
            </w:r>
            <w:r>
              <w:rPr>
                <w:color w:val="282828"/>
                <w:sz w:val="18"/>
              </w:rPr>
              <w:t>시뮬레이터</w:t>
            </w:r>
            <w:r>
              <w:rPr>
                <w:color w:val="282828"/>
                <w:sz w:val="18"/>
                <w:spacing w:val="-3"/>
              </w:rPr>
              <w:t xml:space="preserve"> </w:t>
            </w:r>
            <w:r>
              <w:rPr>
                <w:rFonts w:ascii="맑은 고딕" w:eastAsia="맑은 고딕" w:hAnsi="맑은 고딕"/>
                <w:color w:val="282828"/>
                <w:sz w:val="18"/>
              </w:rPr>
              <w:t>설치</w:t>
            </w:r>
            <w:r>
              <w:rPr>
                <w:rFonts w:ascii="맑은 고딕" w:eastAsia="맑은 고딕" w:hAnsi="맑은 고딕"/>
                <w:color w:val="282828"/>
                <w:sz w:val="18"/>
                <w:spacing w:val="-12"/>
              </w:rPr>
              <w:t xml:space="preserve"> </w:t>
            </w:r>
            <w:r>
              <w:rPr>
                <w:rFonts w:ascii="맑은 고딕" w:eastAsia="맑은 고딕" w:hAnsi="맑은 고딕"/>
                <w:color w:val="282828"/>
                <w:sz w:val="18"/>
              </w:rPr>
              <w:t>및 지정장소</w:t>
            </w:r>
            <w:r>
              <w:rPr>
                <w:rFonts w:ascii="맑은 고딕" w:eastAsia="맑은 고딕" w:hAnsi="맑은 고딕"/>
                <w:color w:val="282828"/>
                <w:sz w:val="18"/>
                <w:spacing w:val="-10"/>
              </w:rPr>
              <w:t xml:space="preserve"> </w:t>
            </w:r>
            <w:r>
              <w:rPr>
                <w:rFonts w:ascii="맑은 고딕" w:eastAsia="맑은 고딕" w:hAnsi="맑은 고딕"/>
                <w:color w:val="282828"/>
                <w:sz w:val="18"/>
              </w:rPr>
              <w:t>이전설치</w:t>
            </w:r>
            <w:r>
              <w:rPr>
                <w:rFonts w:ascii="Cambria" w:eastAsia="Cambria" w:hAnsi="Cambria"/>
                <w:color w:val="282828"/>
                <w:sz w:val="18"/>
              </w:rPr>
              <w:t xml:space="preserve">, </w:t>
            </w:r>
            <w:r>
              <w:rPr>
                <w:color w:val="282828"/>
                <w:sz w:val="18"/>
              </w:rPr>
              <w:t>소방안전</w:t>
            </w:r>
            <w:r>
              <w:rPr>
                <w:rFonts w:ascii="Cambria" w:eastAsia="Cambria" w:hAnsi="Cambria"/>
                <w:color w:val="282828"/>
                <w:sz w:val="18"/>
              </w:rPr>
              <w:t xml:space="preserve">, </w:t>
            </w:r>
            <w:r>
              <w:rPr>
                <w:color w:val="282828"/>
                <w:sz w:val="18"/>
              </w:rPr>
              <w:t>외곽</w:t>
            </w:r>
            <w:r>
              <w:rPr>
                <w:color w:val="282828"/>
                <w:sz w:val="18"/>
                <w:spacing w:val="-1"/>
              </w:rPr>
              <w:t xml:space="preserve"> </w:t>
            </w:r>
            <w:r>
              <w:rPr>
                <w:rFonts w:ascii="Cambria" w:eastAsia="Cambria" w:hAnsi="Cambria"/>
                <w:color w:val="282828"/>
                <w:sz w:val="18"/>
              </w:rPr>
              <w:t xml:space="preserve">LED </w:t>
            </w:r>
            <w:r>
              <w:rPr>
                <w:color w:val="282828"/>
                <w:sz w:val="18"/>
              </w:rPr>
              <w:t>라이브</w:t>
            </w:r>
            <w:r>
              <w:rPr>
                <w:color w:val="282828"/>
                <w:sz w:val="18"/>
                <w:spacing w:val="-1"/>
              </w:rPr>
              <w:t xml:space="preserve"> </w:t>
            </w:r>
            <w:r>
              <w:rPr>
                <w:color w:val="282828"/>
                <w:sz w:val="18"/>
              </w:rPr>
              <w:t>송출</w:t>
            </w:r>
            <w:r>
              <w:rPr>
                <w:rFonts w:ascii="Cambria" w:eastAsia="Cambria" w:hAnsi="Cambria"/>
                <w:color w:val="282828"/>
                <w:sz w:val="18"/>
              </w:rPr>
              <w:t xml:space="preserve">, </w:t>
            </w:r>
            <w:r>
              <w:rPr>
                <w:color w:val="282828"/>
                <w:sz w:val="18"/>
              </w:rPr>
              <w:t>스마트</w:t>
            </w:r>
            <w:r>
              <w:rPr>
                <w:color w:val="282828"/>
                <w:sz w:val="18"/>
                <w:spacing w:val="-1"/>
              </w:rPr>
              <w:t xml:space="preserve"> </w:t>
            </w:r>
            <w:r>
              <w:rPr>
                <w:color w:val="282828"/>
                <w:sz w:val="18"/>
              </w:rPr>
              <w:t>크로마키</w:t>
            </w:r>
            <w:r>
              <w:rPr>
                <w:color w:val="282828"/>
                <w:sz w:val="18"/>
                <w:spacing w:val="-1"/>
              </w:rPr>
              <w:t xml:space="preserve"> </w:t>
            </w:r>
            <w:r>
              <w:rPr>
                <w:color w:val="282828"/>
                <w:sz w:val="18"/>
              </w:rPr>
              <w:t>포토존</w:t>
            </w:r>
            <w:r>
              <w:rPr>
                <w:rFonts w:ascii="Cambria" w:eastAsia="Cambria" w:hAnsi="Cambria"/>
                <w:color w:val="282828"/>
                <w:sz w:val="18"/>
              </w:rPr>
              <w:t xml:space="preserve">, </w:t>
            </w:r>
            <w:r>
              <w:rPr>
                <w:color w:val="282828"/>
                <w:sz w:val="18"/>
              </w:rPr>
              <w:t>가변형</w:t>
            </w:r>
            <w:r>
              <w:rPr>
                <w:color w:val="282828"/>
                <w:sz w:val="18"/>
                <w:spacing w:val="-1"/>
              </w:rPr>
              <w:t xml:space="preserve"> </w:t>
            </w:r>
            <w:r>
              <w:rPr>
                <w:color w:val="282828"/>
                <w:sz w:val="18"/>
              </w:rPr>
              <w:t>무대</w:t>
            </w:r>
            <w:r>
              <w:rPr>
                <w:rFonts w:ascii="Cambria" w:eastAsia="Cambria" w:hAnsi="Cambria"/>
                <w:color w:val="282828"/>
                <w:sz w:val="18"/>
              </w:rPr>
              <w:t>,</w:t>
            </w:r>
            <w:r>
              <w:rPr>
                <w:rFonts w:ascii="Cambria" w:eastAsia="Cambria" w:hAnsi="Cambria"/>
                <w:color w:val="282828"/>
                <w:sz w:val="18"/>
                <w:spacing w:val="40"/>
              </w:rPr>
              <w:t xml:space="preserve"> </w:t>
            </w:r>
            <w:r>
              <w:rPr>
                <w:color w:val="282828"/>
                <w:sz w:val="18"/>
              </w:rPr>
              <w:t>화재보험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및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에너지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상담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등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최적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배치</w:t>
            </w:r>
            <w:r>
              <w:rPr>
                <w:rFonts w:ascii="Cambria" w:eastAsia="Cambria" w:hAnsi="Cambria"/>
                <w:color w:val="282828"/>
                <w:sz w:val="18"/>
                <w:spacing w:val="-4"/>
              </w:rPr>
              <w:t xml:space="preserve">), </w:t>
            </w:r>
            <w:r>
              <w:rPr>
                <w:color w:val="282828"/>
                <w:sz w:val="18"/>
              </w:rPr>
              <w:t>산업안전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배움</w:t>
            </w:r>
            <w:r>
              <w:rPr>
                <w:rFonts w:ascii="Cambria" w:eastAsia="Cambria" w:hAnsi="Cambria"/>
                <w:color w:val="282828"/>
                <w:sz w:val="18"/>
              </w:rPr>
              <w:t>·</w:t>
            </w:r>
            <w:r>
              <w:rPr>
                <w:color w:val="282828"/>
                <w:sz w:val="18"/>
              </w:rPr>
              <w:t>효용성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극대화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및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rFonts w:ascii="Cambria" w:eastAsia="Cambria" w:hAnsi="Cambria"/>
                <w:color w:val="282828"/>
                <w:sz w:val="18"/>
              </w:rPr>
              <w:t>Fun</w:t>
            </w:r>
            <w:r>
              <w:rPr>
                <w:rFonts w:ascii="Cambria" w:eastAsia="Cambria" w:hAnsi="Cambria"/>
                <w:color w:val="282828"/>
                <w:sz w:val="18"/>
                <w:spacing w:val="-10"/>
              </w:rPr>
              <w:t xml:space="preserve"> </w:t>
            </w:r>
            <w:r>
              <w:rPr>
                <w:rFonts w:ascii="Cambria" w:eastAsia="Cambria" w:hAnsi="Cambria"/>
                <w:color w:val="282828"/>
                <w:sz w:val="18"/>
              </w:rPr>
              <w:t>&amp;</w:t>
            </w:r>
            <w:r>
              <w:rPr>
                <w:rFonts w:ascii="Cambria" w:eastAsia="Cambria" w:hAnsi="Cambria"/>
                <w:color w:val="282828"/>
                <w:sz w:val="18"/>
                <w:spacing w:val="-10"/>
              </w:rPr>
              <w:t xml:space="preserve"> </w:t>
            </w:r>
            <w:r>
              <w:rPr>
                <w:rFonts w:ascii="Cambria" w:eastAsia="Cambria" w:hAnsi="Cambria"/>
                <w:color w:val="282828"/>
                <w:sz w:val="18"/>
              </w:rPr>
              <w:t>Safe</w:t>
            </w:r>
            <w:r>
              <w:rPr>
                <w:rFonts w:ascii="Cambria" w:eastAsia="Cambria" w:hAnsi="Cambria"/>
                <w:color w:val="282828"/>
                <w:sz w:val="18"/>
                <w:spacing w:val="-2"/>
              </w:rPr>
              <w:t xml:space="preserve"> </w:t>
            </w:r>
            <w:r>
              <w:rPr>
                <w:rFonts w:ascii="Cambria" w:eastAsia="Cambria" w:hAnsi="Cambria"/>
                <w:color w:val="282828"/>
                <w:sz w:val="18"/>
              </w:rPr>
              <w:t>Learning</w:t>
            </w:r>
            <w:r>
              <w:rPr>
                <w:rFonts w:ascii="Cambria" w:eastAsia="Cambria" w:hAnsi="Cambria"/>
                <w:color w:val="282828"/>
                <w:sz w:val="18"/>
                <w:spacing w:val="-3"/>
              </w:rPr>
              <w:t xml:space="preserve"> </w:t>
            </w:r>
            <w:r>
              <w:rPr>
                <w:color w:val="282828"/>
                <w:sz w:val="18"/>
              </w:rPr>
              <w:t>구현</w:t>
            </w:r>
            <w:r>
              <w:rPr>
                <w:rFonts w:ascii="Cambria" w:eastAsia="Cambria" w:hAnsi="Cambria"/>
                <w:color w:val="282828"/>
                <w:sz w:val="18"/>
              </w:rPr>
              <w:t>,</w:t>
            </w:r>
          </w:p>
          <w:p>
            <w:pPr>
              <w:pStyle w:val="TableParagraph"/>
              <w:spacing w:before="0" w:line="233" w:lineRule="exact"/>
              <w:rPr>
                <w:sz w:val="18"/>
              </w:rPr>
            </w:pPr>
            <w:r>
              <w:rPr>
                <w:color w:val="282828"/>
                <w:sz w:val="18"/>
              </w:rPr>
              <w:t>화재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대비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비상대피로</w:t>
            </w:r>
            <w:r>
              <w:rPr>
                <w:rFonts w:ascii="Cambria" w:eastAsia="Cambria"/>
                <w:color w:val="282828"/>
                <w:sz w:val="18"/>
              </w:rPr>
              <w:t>(</w:t>
            </w:r>
            <w:r>
              <w:rPr>
                <w:color w:val="282828"/>
                <w:sz w:val="18"/>
              </w:rPr>
              <w:t>폭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rFonts w:ascii="Cambria" w:eastAsia="Cambria"/>
                <w:color w:val="282828"/>
                <w:sz w:val="18"/>
              </w:rPr>
              <w:t>2.5m</w:t>
            </w:r>
            <w:r>
              <w:rPr>
                <w:rFonts w:ascii="Cambria" w:eastAsia="Cambria"/>
                <w:color w:val="282828"/>
                <w:sz w:val="18"/>
                <w:spacing w:val="-2"/>
              </w:rPr>
              <w:t xml:space="preserve"> </w:t>
            </w:r>
            <w:r>
              <w:rPr>
                <w:color w:val="282828"/>
                <w:sz w:val="18"/>
              </w:rPr>
              <w:t>이상</w:t>
            </w:r>
            <w:r>
              <w:rPr>
                <w:rFonts w:ascii="Cambria" w:eastAsia="Cambria"/>
                <w:color w:val="282828"/>
                <w:sz w:val="18"/>
              </w:rPr>
              <w:t xml:space="preserve">) </w:t>
            </w:r>
            <w:r>
              <w:rPr>
                <w:color w:val="282828"/>
                <w:sz w:val="18"/>
              </w:rPr>
              <w:t>설계</w:t>
            </w:r>
            <w:r>
              <w:rPr>
                <w:rFonts w:ascii="Cambria" w:eastAsia="Cambria"/>
                <w:color w:val="282828"/>
                <w:sz w:val="18"/>
              </w:rPr>
              <w:t>,</w:t>
            </w:r>
            <w:r>
              <w:rPr>
                <w:rFonts w:ascii="Cambria" w:eastAsia="Cambria"/>
                <w:color w:val="282828"/>
                <w:sz w:val="18"/>
                <w:spacing w:val="-1"/>
              </w:rPr>
              <w:t xml:space="preserve"> </w:t>
            </w:r>
            <w:r>
              <w:rPr>
                <w:color w:val="282828"/>
                <w:sz w:val="18"/>
              </w:rPr>
              <w:t>음향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간섭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방지</w:t>
            </w:r>
            <w:r>
              <w:rPr>
                <w:rFonts w:ascii="Cambria" w:eastAsia="Cambria"/>
                <w:color w:val="282828"/>
                <w:sz w:val="18"/>
              </w:rPr>
              <w:t xml:space="preserve">, </w:t>
            </w:r>
            <w:r>
              <w:rPr>
                <w:color w:val="282828"/>
                <w:sz w:val="18"/>
              </w:rPr>
              <w:t>관람객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순환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동선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및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인기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존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대기자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  <w:spacing w:val="-5"/>
              </w:rPr>
              <w:t>배려</w:t>
            </w:r>
          </w:p>
          <w:p>
            <w:pPr>
              <w:pStyle w:val="TableParagraph"/>
              <w:ind w:right="441"/>
              <w:spacing w:before="9" w:line="211" w:lineRule="auto"/>
              <w:rPr>
                <w:sz w:val="18"/>
              </w:rPr>
            </w:pPr>
            <w:r>
              <w:rPr>
                <w:color w:val="282828"/>
                <w:sz w:val="18"/>
              </w:rPr>
              <w:t>대책</w:t>
            </w:r>
            <w:r>
              <w:rPr>
                <w:rFonts w:ascii="Cambria" w:eastAsia="Cambria"/>
                <w:color w:val="282828"/>
                <w:sz w:val="18"/>
              </w:rPr>
              <w:t>(</w:t>
            </w:r>
            <w:r>
              <w:rPr>
                <w:color w:val="282828"/>
                <w:sz w:val="18"/>
              </w:rPr>
              <w:t>모바일</w:t>
            </w:r>
            <w:r>
              <w:rPr>
                <w:color w:val="282828"/>
                <w:sz w:val="18"/>
                <w:spacing w:val="-5"/>
              </w:rPr>
              <w:t xml:space="preserve"> </w:t>
            </w:r>
            <w:r>
              <w:rPr>
                <w:color w:val="282828"/>
                <w:sz w:val="18"/>
              </w:rPr>
              <w:t>웨이팅</w:t>
            </w:r>
            <w:r>
              <w:rPr>
                <w:color w:val="282828"/>
                <w:sz w:val="18"/>
                <w:spacing w:val="-5"/>
              </w:rPr>
              <w:t xml:space="preserve"> </w:t>
            </w:r>
            <w:r>
              <w:rPr>
                <w:color w:val="282828"/>
                <w:sz w:val="18"/>
              </w:rPr>
              <w:t>등</w:t>
            </w:r>
            <w:r>
              <w:rPr>
                <w:rFonts w:ascii="Cambria" w:eastAsia="Cambria"/>
                <w:color w:val="282828"/>
                <w:sz w:val="18"/>
              </w:rPr>
              <w:t xml:space="preserve">), </w:t>
            </w:r>
            <w:r>
              <w:rPr>
                <w:color w:val="282828"/>
                <w:sz w:val="18"/>
              </w:rPr>
              <w:t>운영인력</w:t>
            </w:r>
            <w:r>
              <w:rPr>
                <w:rFonts w:ascii="Cambria" w:eastAsia="Cambria"/>
                <w:color w:val="282828"/>
                <w:sz w:val="18"/>
              </w:rPr>
              <w:t>(</w:t>
            </w:r>
            <w:r>
              <w:rPr>
                <w:color w:val="282828"/>
                <w:sz w:val="18"/>
              </w:rPr>
              <w:t>본행사</w:t>
            </w:r>
            <w:r>
              <w:rPr>
                <w:color w:val="282828"/>
                <w:sz w:val="18"/>
                <w:spacing w:val="-5"/>
              </w:rPr>
              <w:t xml:space="preserve"> </w:t>
            </w:r>
            <w:r>
              <w:rPr>
                <w:rFonts w:ascii="Cambria" w:eastAsia="Cambria"/>
                <w:color w:val="282828"/>
                <w:sz w:val="18"/>
              </w:rPr>
              <w:t>2</w:t>
            </w:r>
            <w:r>
              <w:rPr>
                <w:color w:val="282828"/>
                <w:sz w:val="18"/>
              </w:rPr>
              <w:t>일</w:t>
            </w:r>
            <w:r>
              <w:rPr>
                <w:color w:val="282828"/>
                <w:sz w:val="18"/>
                <w:spacing w:val="-5"/>
              </w:rPr>
              <w:t xml:space="preserve"> </w:t>
            </w:r>
            <w:r>
              <w:rPr>
                <w:color w:val="282828"/>
                <w:sz w:val="18"/>
              </w:rPr>
              <w:t>기준</w:t>
            </w:r>
            <w:r>
              <w:rPr>
                <w:rFonts w:ascii="Cambria" w:eastAsia="Cambria"/>
                <w:color w:val="282828"/>
                <w:sz w:val="18"/>
              </w:rPr>
              <w:t xml:space="preserve">) </w:t>
            </w:r>
            <w:r>
              <w:rPr>
                <w:color w:val="282828"/>
                <w:sz w:val="18"/>
              </w:rPr>
              <w:t>및</w:t>
            </w:r>
            <w:r>
              <w:rPr>
                <w:color w:val="282828"/>
                <w:sz w:val="18"/>
                <w:spacing w:val="-5"/>
              </w:rPr>
              <w:t xml:space="preserve"> </w:t>
            </w:r>
            <w:r>
              <w:rPr>
                <w:color w:val="282828"/>
                <w:sz w:val="18"/>
              </w:rPr>
              <w:t>인건비</w:t>
            </w:r>
            <w:r>
              <w:rPr>
                <w:color w:val="282828"/>
                <w:sz w:val="18"/>
                <w:spacing w:val="-5"/>
              </w:rPr>
              <w:t xml:space="preserve"> </w:t>
            </w:r>
            <w:r>
              <w:rPr>
                <w:color w:val="282828"/>
                <w:sz w:val="18"/>
              </w:rPr>
              <w:t>일체</w:t>
            </w:r>
            <w:r>
              <w:rPr>
                <w:color w:val="282828"/>
                <w:sz w:val="18"/>
                <w:spacing w:val="-5"/>
              </w:rPr>
              <w:t xml:space="preserve"> </w:t>
            </w:r>
            <w:r>
              <w:rPr>
                <w:color w:val="282828"/>
                <w:sz w:val="18"/>
              </w:rPr>
              <w:t>포함</w:t>
            </w:r>
            <w:r>
              <w:rPr>
                <w:color w:val="282828"/>
                <w:sz w:val="18"/>
                <w:spacing w:val="-5"/>
              </w:rPr>
              <w:t xml:space="preserve"> </w:t>
            </w:r>
            <w:r>
              <w:rPr>
                <w:color w:val="282828"/>
                <w:sz w:val="18"/>
              </w:rPr>
              <w:t>운영</w:t>
            </w:r>
            <w:r>
              <w:rPr>
                <w:rFonts w:ascii="Cambria" w:eastAsia="Cambria"/>
                <w:color w:val="282828"/>
                <w:sz w:val="18"/>
              </w:rPr>
              <w:t xml:space="preserve">, </w:t>
            </w:r>
            <w:r>
              <w:rPr>
                <w:color w:val="282828"/>
                <w:sz w:val="18"/>
              </w:rPr>
              <w:t>시설물별</w:t>
            </w:r>
            <w:r>
              <w:rPr>
                <w:color w:val="282828"/>
                <w:sz w:val="18"/>
                <w:spacing w:val="-5"/>
              </w:rPr>
              <w:t xml:space="preserve"> </w:t>
            </w:r>
            <w:r>
              <w:rPr>
                <w:color w:val="282828"/>
                <w:sz w:val="18"/>
              </w:rPr>
              <w:t>일일 이용자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분류통계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및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일일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안전점검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보고서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제출</w:t>
            </w:r>
            <w:r>
              <w:rPr>
                <w:rFonts w:ascii="Cambria" w:eastAsia="Cambria"/>
                <w:color w:val="282828"/>
                <w:sz w:val="18"/>
              </w:rPr>
              <w:t>,</w:t>
            </w:r>
            <w:r>
              <w:rPr>
                <w:rFonts w:ascii="Cambria" w:eastAsia="Cambria"/>
                <w:color w:val="282828"/>
                <w:sz w:val="18"/>
                <w:spacing w:val="-10"/>
              </w:rPr>
              <w:t xml:space="preserve"> </w:t>
            </w:r>
            <w:r>
              <w:rPr>
                <w:color w:val="282828"/>
                <w:sz w:val="18"/>
              </w:rPr>
              <w:t>본행사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종료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후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rFonts w:ascii="Cambria" w:eastAsia="Cambria"/>
                <w:color w:val="282828"/>
                <w:sz w:val="18"/>
              </w:rPr>
              <w:t>6</w:t>
            </w:r>
            <w:r>
              <w:rPr>
                <w:color w:val="282828"/>
                <w:sz w:val="18"/>
              </w:rPr>
              <w:t>시간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이내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초단기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야간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철거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 xml:space="preserve">및 </w:t>
            </w:r>
            <w:r>
              <w:rPr>
                <w:rFonts w:ascii="Cambria" w:eastAsia="Cambria"/>
                <w:color w:val="282828"/>
                <w:sz w:val="18"/>
              </w:rPr>
              <w:t>SETEC 3</w:t>
            </w:r>
            <w:r>
              <w:rPr>
                <w:color w:val="282828"/>
                <w:sz w:val="18"/>
              </w:rPr>
              <w:t>홀 원상복구 일체</w:t>
            </w:r>
          </w:p>
        </w:tc>
      </w:tr>
    </w:tbl>
    <w:p>
      <w:pPr>
        <w:pStyle w:val="TableParagraph"/>
        <w:spacing w:after="0" w:line="211" w:lineRule="auto"/>
        <w:rPr>
          <w:sz w:val="18"/>
        </w:rPr>
        <w:sectPr>
          <w:type w:val="continuous"/>
          <w:pgSz w:w="11900" w:h="16820"/>
          <w:pgMar w:top="1040" w:right="1133" w:bottom="1031" w:left="1133" w:header="720" w:footer="720" w:gutter="0"/>
          <w:cols/>
          <w:docGrid w:linePitch="360"/>
        </w:sectPr>
      </w:pPr>
    </w:p>
    <w:tbl>
      <w:tblPr>
        <w:tblW w:w="0" w:type="auto"/>
        <w:tblInd w:w="29" w:type="dxa"/>
        <w:tblBorders>
          <w:top w:val="single" w:sz="4" w:space="0" w:color="D0D5DD"/>
          <w:left w:val="single" w:sz="4" w:space="0" w:color="D0D5DD"/>
          <w:bottom w:val="single" w:sz="4" w:space="0" w:color="D0D5DD"/>
          <w:right w:val="single" w:sz="4" w:space="0" w:color="D0D5DD"/>
          <w:insideH w:val="single" w:sz="4" w:space="0" w:color="D0D5DD"/>
          <w:insideV w:val="single" w:sz="4" w:space="0" w:color="D0D5DD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52"/>
        <w:gridCol w:w="7839"/>
      </w:tblGrid>
      <w:tr>
        <w:trPr>
          <w:trHeight w:val="887" w:hRule="atLeast"/>
        </w:trPr>
        <w:tc>
          <w:tcPr>
            <w:tcW w:w="1752" w:type="dxa"/>
            <w:tcBorders>
              <w:left w:val="single" w:sz="4" w:space="0" w:color="E4E7EB"/>
              <w:right w:val="single" w:sz="4" w:space="0" w:color="E4E7EB"/>
            </w:tcBorders>
            <w:shd w:val="clear" w:color="auto" w:fill="1F3A60"/>
          </w:tcPr>
          <w:p>
            <w:pPr>
              <w:pStyle w:val="TableParagraph"/>
              <w:ind w:left="11"/>
              <w:jc w:val="center"/>
              <w:spacing w:before="263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>용</w:t>
            </w:r>
            <w:r>
              <w:rPr>
                <w:b/>
                <w:color w:val="FFFFFF"/>
                <w:sz w:val="19"/>
                <w:spacing w:val="-16"/>
              </w:rPr>
              <w:t xml:space="preserve"> </w:t>
            </w:r>
            <w:r>
              <w:rPr>
                <w:b/>
                <w:color w:val="FFFFFF"/>
                <w:sz w:val="19"/>
              </w:rPr>
              <w:t>역</w:t>
            </w:r>
            <w:r>
              <w:rPr>
                <w:b/>
                <w:color w:val="FFFFFF"/>
                <w:sz w:val="19"/>
                <w:spacing w:val="-16"/>
              </w:rPr>
              <w:t xml:space="preserve"> </w:t>
            </w:r>
            <w:r>
              <w:rPr>
                <w:b/>
                <w:color w:val="FFFFFF"/>
                <w:sz w:val="19"/>
                <w:spacing w:val="-12"/>
              </w:rPr>
              <w:t>명</w:t>
            </w:r>
          </w:p>
        </w:tc>
        <w:tc>
          <w:tcPr>
            <w:tcW w:w="7839" w:type="dxa"/>
            <w:tcBorders>
              <w:left w:val="single" w:sz="4" w:space="0" w:color="E4E7EB"/>
              <w:right w:val="single" w:sz="4" w:space="0" w:color="E4E7EB"/>
            </w:tcBorders>
            <w:shd w:val="clear" w:color="auto" w:fill="1F3A60"/>
          </w:tcPr>
          <w:p>
            <w:pPr>
              <w:pStyle w:val="TableParagraph"/>
              <w:ind w:right="441"/>
              <w:spacing w:before="146" w:line="211" w:lineRule="auto"/>
              <w:rPr>
                <w:b/>
                <w:sz w:val="19"/>
              </w:rPr>
            </w:pPr>
            <w:r>
              <w:rPr>
                <w:rFonts w:ascii="Cambria" w:eastAsia="Cambria" w:hAnsi="Cambria"/>
                <w:b/>
                <w:color w:val="FFFFFF"/>
                <w:sz w:val="19"/>
              </w:rPr>
              <w:t>[</w:t>
            </w:r>
            <w:r>
              <w:rPr>
                <w:b/>
                <w:color w:val="FFFFFF"/>
                <w:sz w:val="19"/>
              </w:rPr>
              <w:t>긴급</w:t>
            </w:r>
            <w:r>
              <w:rPr>
                <w:rFonts w:ascii="Cambria" w:eastAsia="Cambria" w:hAnsi="Cambria"/>
                <w:b/>
                <w:color w:val="FFFFFF"/>
                <w:sz w:val="19"/>
              </w:rPr>
              <w:t>]</w:t>
            </w:r>
            <w:r>
              <w:rPr>
                <w:rFonts w:ascii="Cambria" w:eastAsia="Cambria" w:hAnsi="Cambria"/>
                <w:b/>
                <w:color w:val="FFFFFF"/>
                <w:sz w:val="19"/>
                <w:spacing w:val="-11"/>
              </w:rPr>
              <w:t xml:space="preserve"> </w:t>
            </w:r>
            <w:r>
              <w:rPr>
                <w:rFonts w:ascii="Cambria" w:eastAsia="Cambria" w:hAnsi="Cambria"/>
                <w:b/>
                <w:color w:val="FFFFFF"/>
                <w:sz w:val="19"/>
              </w:rPr>
              <w:t>2026</w:t>
            </w:r>
            <w:r>
              <w:rPr>
                <w:b/>
                <w:color w:val="FFFFFF"/>
                <w:sz w:val="19"/>
              </w:rPr>
              <w:t>년도</w:t>
            </w:r>
            <w:r>
              <w:rPr>
                <w:b/>
                <w:color w:val="FFFFFF"/>
                <w:sz w:val="19"/>
                <w:spacing w:val="-16"/>
              </w:rPr>
              <w:t xml:space="preserve"> </w:t>
            </w:r>
            <w:r>
              <w:rPr>
                <w:b/>
                <w:color w:val="FFFFFF"/>
                <w:sz w:val="19"/>
              </w:rPr>
              <w:t>클린제조환경조성</w:t>
            </w:r>
            <w:r>
              <w:rPr>
                <w:b/>
                <w:color w:val="FFFFFF"/>
                <w:sz w:val="19"/>
                <w:spacing w:val="-16"/>
              </w:rPr>
              <w:t xml:space="preserve"> </w:t>
            </w:r>
            <w:r>
              <w:rPr>
                <w:b/>
                <w:color w:val="FFFFFF"/>
                <w:sz w:val="19"/>
              </w:rPr>
              <w:t>소공인</w:t>
            </w:r>
            <w:r>
              <w:rPr>
                <w:b/>
                <w:color w:val="FFFFFF"/>
                <w:sz w:val="19"/>
                <w:spacing w:val="-16"/>
              </w:rPr>
              <w:t xml:space="preserve"> </w:t>
            </w:r>
            <w:r>
              <w:rPr>
                <w:b/>
                <w:color w:val="FFFFFF"/>
                <w:sz w:val="19"/>
              </w:rPr>
              <w:t>안전체험관</w:t>
            </w:r>
            <w:r>
              <w:rPr>
                <w:b/>
                <w:color w:val="FFFFFF"/>
                <w:sz w:val="19"/>
                <w:spacing w:val="-16"/>
              </w:rPr>
              <w:t xml:space="preserve"> </w:t>
            </w:r>
            <w:r>
              <w:rPr>
                <w:b/>
                <w:color w:val="FFFFFF"/>
                <w:sz w:val="19"/>
              </w:rPr>
              <w:t>공간기획</w:t>
            </w:r>
            <w:r>
              <w:rPr>
                <w:rFonts w:ascii="Cambria" w:eastAsia="Cambria" w:hAnsi="Cambria"/>
                <w:b/>
                <w:color w:val="FFFFFF"/>
                <w:sz w:val="19"/>
              </w:rPr>
              <w:t>·</w:t>
            </w:r>
            <w:r>
              <w:rPr>
                <w:b/>
                <w:color w:val="FFFFFF"/>
                <w:sz w:val="19"/>
              </w:rPr>
              <w:t>디자인</w:t>
            </w:r>
            <w:r>
              <w:rPr>
                <w:b/>
                <w:color w:val="FFFFFF"/>
                <w:sz w:val="19"/>
                <w:spacing w:val="-16"/>
              </w:rPr>
              <w:t xml:space="preserve"> </w:t>
            </w:r>
            <w:r>
              <w:rPr>
                <w:b/>
                <w:color w:val="FFFFFF"/>
                <w:sz w:val="19"/>
              </w:rPr>
              <w:t>공모</w:t>
            </w:r>
            <w:r>
              <w:rPr>
                <w:b/>
                <w:color w:val="FFFFFF"/>
                <w:sz w:val="19"/>
                <w:spacing w:val="-16"/>
              </w:rPr>
              <w:t xml:space="preserve"> </w:t>
            </w:r>
            <w:r>
              <w:rPr>
                <w:b/>
                <w:color w:val="FFFFFF"/>
                <w:sz w:val="19"/>
              </w:rPr>
              <w:t>및</w:t>
            </w:r>
            <w:r>
              <w:rPr>
                <w:b/>
                <w:color w:val="FFFFFF"/>
                <w:sz w:val="19"/>
                <w:spacing w:val="-16"/>
              </w:rPr>
              <w:t xml:space="preserve"> </w:t>
            </w:r>
            <w:r>
              <w:rPr>
                <w:b/>
                <w:color w:val="FFFFFF"/>
                <w:sz w:val="19"/>
              </w:rPr>
              <w:t>전시시설 구축</w:t>
            </w:r>
            <w:r>
              <w:rPr>
                <w:rFonts w:ascii="Cambria" w:eastAsia="Cambria" w:hAnsi="Cambria"/>
                <w:b/>
                <w:color w:val="FFFFFF"/>
                <w:sz w:val="19"/>
              </w:rPr>
              <w:t>·</w:t>
            </w:r>
            <w:r>
              <w:rPr>
                <w:b/>
                <w:color w:val="FFFFFF"/>
                <w:sz w:val="19"/>
              </w:rPr>
              <w:t>운영</w:t>
            </w:r>
            <w:r>
              <w:rPr>
                <w:b/>
                <w:color w:val="FFFFFF"/>
                <w:sz w:val="19"/>
                <w:spacing w:val="-16"/>
              </w:rPr>
              <w:t xml:space="preserve"> </w:t>
            </w:r>
            <w:r>
              <w:rPr>
                <w:b/>
                <w:color w:val="FFFFFF"/>
                <w:sz w:val="19"/>
              </w:rPr>
              <w:t>용역</w:t>
            </w:r>
          </w:p>
        </w:tc>
      </w:tr>
      <w:tr>
        <w:trPr>
          <w:trHeight w:val="588" w:hRule="atLeast"/>
        </w:trPr>
        <w:tc>
          <w:tcPr>
            <w:tcW w:w="1752" w:type="dxa"/>
            <w:tcBorders>
              <w:left w:val="single" w:sz="4" w:space="0" w:color="E4E7EB"/>
              <w:right w:val="single" w:sz="4" w:space="0" w:color="E4E7EB"/>
            </w:tcBorders>
          </w:tcPr>
          <w:p>
            <w:pPr>
              <w:pStyle w:val="TableParagraph"/>
              <w:ind w:left="11"/>
              <w:jc w:val="center"/>
              <w:spacing w:before="123"/>
              <w:rPr>
                <w:sz w:val="18"/>
              </w:rPr>
            </w:pPr>
            <w:r>
              <w:rPr>
                <w:color w:val="282828"/>
                <w:sz w:val="18"/>
              </w:rPr>
              <w:t>입찰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  <w:spacing w:val="-5"/>
              </w:rPr>
              <w:t>방식</w:t>
            </w:r>
          </w:p>
        </w:tc>
        <w:tc>
          <w:tcPr>
            <w:tcW w:w="7839" w:type="dxa"/>
            <w:tcBorders>
              <w:left w:val="single" w:sz="4" w:space="0" w:color="E4E7EB"/>
              <w:right w:val="single" w:sz="4" w:space="0" w:color="E4E7EB"/>
            </w:tcBorders>
          </w:tcPr>
          <w:p>
            <w:pPr>
              <w:pStyle w:val="TableParagraph"/>
              <w:spacing w:before="120"/>
              <w:rPr>
                <w:sz w:val="18"/>
              </w:rPr>
            </w:pPr>
            <w:r>
              <w:rPr>
                <w:color w:val="282828"/>
                <w:sz w:val="18"/>
              </w:rPr>
              <w:t>일반경쟁입찰</w:t>
            </w:r>
            <w:r>
              <w:rPr>
                <w:rFonts w:ascii="Cambria" w:eastAsia="Cambria"/>
                <w:color w:val="282828"/>
                <w:sz w:val="18"/>
              </w:rPr>
              <w:t>,</w:t>
            </w:r>
            <w:r>
              <w:rPr>
                <w:rFonts w:ascii="Cambria" w:eastAsia="Cambria"/>
                <w:color w:val="282828"/>
                <w:sz w:val="18"/>
                <w:spacing w:val="-1"/>
              </w:rPr>
              <w:t xml:space="preserve"> </w:t>
            </w:r>
            <w:r>
              <w:rPr>
                <w:color w:val="282828"/>
                <w:sz w:val="18"/>
              </w:rPr>
              <w:t>총액입찰</w:t>
            </w:r>
            <w:r>
              <w:rPr>
                <w:rFonts w:ascii="Cambria" w:eastAsia="Cambria"/>
                <w:color w:val="282828"/>
                <w:sz w:val="18"/>
              </w:rPr>
              <w:t>,</w:t>
            </w:r>
            <w:r>
              <w:rPr>
                <w:rFonts w:ascii="Cambria" w:eastAsia="Cambria"/>
                <w:color w:val="282828"/>
                <w:sz w:val="18"/>
                <w:spacing w:val="-1"/>
              </w:rPr>
              <w:t xml:space="preserve"> </w:t>
            </w:r>
            <w:r>
              <w:rPr>
                <w:color w:val="282828"/>
                <w:sz w:val="18"/>
              </w:rPr>
              <w:t>전자입찰</w:t>
            </w:r>
            <w:r>
              <w:rPr>
                <w:rFonts w:ascii="Cambria" w:eastAsia="Cambria"/>
                <w:color w:val="282828"/>
                <w:sz w:val="18"/>
              </w:rPr>
              <w:t>(</w:t>
            </w:r>
            <w:r>
              <w:rPr>
                <w:color w:val="282828"/>
                <w:sz w:val="18"/>
              </w:rPr>
              <w:t>조달청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나라장터</w:t>
            </w:r>
            <w:r>
              <w:rPr>
                <w:rFonts w:ascii="Cambria" w:eastAsia="Cambria"/>
                <w:color w:val="282828"/>
                <w:sz w:val="18"/>
              </w:rPr>
              <w:t xml:space="preserve">), </w:t>
            </w:r>
            <w:r>
              <w:rPr>
                <w:color w:val="282828"/>
                <w:sz w:val="18"/>
                <w:spacing w:val="-4"/>
              </w:rPr>
              <w:t>긴급입찰</w:t>
            </w:r>
          </w:p>
        </w:tc>
      </w:tr>
      <w:tr>
        <w:trPr>
          <w:trHeight w:val="858" w:hRule="atLeast"/>
        </w:trPr>
        <w:tc>
          <w:tcPr>
            <w:tcW w:w="1752" w:type="dxa"/>
            <w:tcBorders>
              <w:left w:val="single" w:sz="4" w:space="0" w:color="E4E7EB"/>
              <w:right w:val="single" w:sz="4" w:space="0" w:color="E4E7EB"/>
            </w:tcBorders>
            <w:shd w:val="clear" w:color="auto" w:fill="F7FAFB"/>
          </w:tcPr>
          <w:p>
            <w:pPr>
              <w:pStyle w:val="TableParagraph"/>
              <w:ind w:left="11"/>
              <w:jc w:val="center"/>
              <w:spacing w:before="257"/>
              <w:rPr>
                <w:sz w:val="18"/>
              </w:rPr>
            </w:pPr>
            <w:r>
              <w:rPr>
                <w:color w:val="282828"/>
                <w:sz w:val="18"/>
              </w:rPr>
              <w:t>낙찰자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결정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  <w:spacing w:val="-7"/>
              </w:rPr>
              <w:t>방식</w:t>
            </w:r>
          </w:p>
        </w:tc>
        <w:tc>
          <w:tcPr>
            <w:tcW w:w="7839" w:type="dxa"/>
            <w:tcBorders>
              <w:left w:val="single" w:sz="4" w:space="0" w:color="E4E7EB"/>
              <w:right w:val="single" w:sz="4" w:space="0" w:color="E4E7EB"/>
            </w:tcBorders>
            <w:shd w:val="clear" w:color="auto" w:fill="F7FAFB"/>
          </w:tcPr>
          <w:p>
            <w:pPr>
              <w:pStyle w:val="TableParagraph"/>
              <w:spacing w:before="120" w:line="287" w:lineRule="exact"/>
              <w:rPr>
                <w:rFonts w:ascii="Cambria" w:eastAsia="Cambria"/>
                <w:sz w:val="18"/>
              </w:rPr>
            </w:pPr>
            <w:r>
              <w:rPr>
                <w:color w:val="282828"/>
                <w:sz w:val="18"/>
                <w:spacing w:val="-2"/>
              </w:rPr>
              <w:t>협상에</w:t>
            </w:r>
            <w:r>
              <w:rPr>
                <w:color w:val="282828"/>
                <w:sz w:val="18"/>
                <w:spacing w:val="-11"/>
              </w:rPr>
              <w:t xml:space="preserve"> </w:t>
            </w:r>
            <w:r>
              <w:rPr>
                <w:color w:val="282828"/>
                <w:sz w:val="18"/>
                <w:spacing w:val="-2"/>
              </w:rPr>
              <w:t>의한</w:t>
            </w:r>
            <w:r>
              <w:rPr>
                <w:color w:val="282828"/>
                <w:sz w:val="18"/>
                <w:spacing w:val="-8"/>
              </w:rPr>
              <w:t xml:space="preserve"> </w:t>
            </w:r>
            <w:r>
              <w:rPr>
                <w:color w:val="282828"/>
                <w:sz w:val="18"/>
                <w:spacing w:val="-2"/>
              </w:rPr>
              <w:t>계약</w:t>
            </w:r>
            <w:r>
              <w:rPr>
                <w:color w:val="282828"/>
                <w:sz w:val="18"/>
                <w:spacing w:val="-9"/>
              </w:rPr>
              <w:t xml:space="preserve"> </w:t>
            </w:r>
            <w:r>
              <w:rPr>
                <w:rFonts w:ascii="Cambria" w:eastAsia="Cambria"/>
                <w:color w:val="282828"/>
                <w:sz w:val="18"/>
                <w:spacing w:val="-2"/>
              </w:rPr>
              <w:t>(</w:t>
            </w:r>
            <w:r>
              <w:rPr>
                <w:color w:val="282828"/>
                <w:sz w:val="18"/>
                <w:spacing w:val="-2"/>
              </w:rPr>
              <w:t>기획재정부</w:t>
            </w:r>
            <w:r>
              <w:rPr>
                <w:color w:val="282828"/>
                <w:sz w:val="18"/>
                <w:spacing w:val="-8"/>
              </w:rPr>
              <w:t xml:space="preserve"> </w:t>
            </w:r>
            <w:r>
              <w:rPr>
                <w:color w:val="282828"/>
                <w:sz w:val="18"/>
                <w:spacing w:val="-2"/>
              </w:rPr>
              <w:t>계약예규</w:t>
            </w:r>
            <w:r>
              <w:rPr>
                <w:color w:val="282828"/>
                <w:sz w:val="18"/>
                <w:spacing w:val="-8"/>
              </w:rPr>
              <w:t xml:space="preserve"> </w:t>
            </w:r>
            <w:r>
              <w:rPr>
                <w:color w:val="282828"/>
                <w:sz w:val="18"/>
                <w:spacing w:val="-4"/>
              </w:rPr>
              <w:t>제</w:t>
            </w:r>
            <w:r>
              <w:rPr>
                <w:rFonts w:ascii="Cambria" w:eastAsia="Cambria"/>
                <w:color w:val="282828"/>
                <w:sz w:val="18"/>
                <w:spacing w:val="-4"/>
              </w:rPr>
              <w:t>43</w:t>
            </w:r>
            <w:r>
              <w:rPr>
                <w:color w:val="282828"/>
                <w:sz w:val="18"/>
                <w:spacing w:val="-4"/>
              </w:rPr>
              <w:t>조</w:t>
            </w:r>
            <w:r>
              <w:rPr>
                <w:rFonts w:ascii="Cambria" w:eastAsia="Cambria"/>
                <w:color w:val="282828"/>
                <w:sz w:val="18"/>
                <w:spacing w:val="-4"/>
              </w:rPr>
              <w:t>)</w:t>
            </w:r>
          </w:p>
          <w:p>
            <w:pPr>
              <w:pStyle w:val="TableParagraph"/>
              <w:spacing w:before="0" w:line="287" w:lineRule="exact"/>
              <w:rPr>
                <w:rFonts w:ascii="Cambria" w:eastAsia="Cambria" w:hAnsi="Cambria"/>
                <w:sz w:val="18"/>
              </w:rPr>
            </w:pPr>
            <w:r>
              <w:rPr>
                <w:color w:val="282828"/>
                <w:sz w:val="18"/>
              </w:rPr>
              <w:t>★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기술능력평가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rFonts w:ascii="Cambria" w:eastAsia="Cambria" w:hAnsi="Cambria"/>
                <w:color w:val="282828"/>
                <w:sz w:val="18"/>
              </w:rPr>
              <w:t>90</w:t>
            </w:r>
            <w:r>
              <w:rPr>
                <w:color w:val="282828"/>
                <w:sz w:val="18"/>
              </w:rPr>
              <w:t>점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rFonts w:ascii="Cambria" w:eastAsia="Cambria" w:hAnsi="Cambria"/>
                <w:color w:val="282828"/>
                <w:sz w:val="18"/>
              </w:rPr>
              <w:t>+</w:t>
            </w:r>
            <w:r>
              <w:rPr>
                <w:rFonts w:ascii="Cambria" w:eastAsia="Cambria" w:hAnsi="Cambria"/>
                <w:color w:val="282828"/>
                <w:sz w:val="18"/>
                <w:spacing w:val="-1"/>
              </w:rPr>
              <w:t xml:space="preserve"> </w:t>
            </w:r>
            <w:r>
              <w:rPr>
                <w:color w:val="282828"/>
                <w:sz w:val="18"/>
              </w:rPr>
              <w:t>입찰가격평가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rFonts w:ascii="Cambria" w:eastAsia="Cambria" w:hAnsi="Cambria"/>
                <w:color w:val="282828"/>
                <w:sz w:val="18"/>
              </w:rPr>
              <w:t>10</w:t>
            </w:r>
            <w:r>
              <w:rPr>
                <w:color w:val="282828"/>
                <w:sz w:val="18"/>
              </w:rPr>
              <w:t>점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rFonts w:ascii="Cambria" w:eastAsia="Cambria" w:hAnsi="Cambria"/>
                <w:color w:val="282828"/>
                <w:sz w:val="18"/>
              </w:rPr>
              <w:t>(</w:t>
            </w:r>
            <w:r>
              <w:rPr>
                <w:color w:val="282828"/>
                <w:sz w:val="18"/>
              </w:rPr>
              <w:t>종합평점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rFonts w:ascii="Cambria" w:eastAsia="Cambria" w:hAnsi="Cambria"/>
                <w:color w:val="282828"/>
                <w:sz w:val="18"/>
                <w:spacing w:val="-2"/>
              </w:rPr>
              <w:t>100</w:t>
            </w:r>
            <w:r>
              <w:rPr>
                <w:color w:val="282828"/>
                <w:sz w:val="18"/>
                <w:spacing w:val="-2"/>
              </w:rPr>
              <w:t>점</w:t>
            </w:r>
            <w:r>
              <w:rPr>
                <w:rFonts w:ascii="Cambria" w:eastAsia="Cambria" w:hAnsi="Cambria"/>
                <w:color w:val="282828"/>
                <w:sz w:val="18"/>
                <w:spacing w:val="-2"/>
              </w:rPr>
              <w:t>)</w:t>
            </w:r>
          </w:p>
        </w:tc>
      </w:tr>
    </w:tbl>
    <w:p>
      <w:pPr>
        <w:pStyle w:val="BodyText"/>
        <w:ind w:left="0"/>
        <w:spacing w:before="327"/>
        <w:rPr>
          <w:b/>
          <w:sz w:val="30"/>
        </w:rPr>
      </w:pPr>
    </w:p>
    <w:p>
      <w:pPr>
        <w:pStyle w:val="ListParagraph"/>
        <w:ind w:left="332" w:right="0" w:hanging="313"/>
        <w:jc w:val="left"/>
        <w:numPr>
          <w:ilvl w:val="0"/>
          <w:numId w:val="2"/>
        </w:numPr>
        <w:tabs>
          <w:tab w:val="left" w:pos="332"/>
        </w:tabs>
        <w:spacing w:after="0" w:before="0" w:line="240" w:lineRule="auto"/>
        <w:rPr>
          <w:b/>
          <w:sz w:val="30"/>
        </w:rPr>
      </w:pPr>
      <w:r>
        <w:rPr>
          <w:b/>
          <w:color w:val="0F2B57"/>
          <w:sz w:val="30"/>
          <w:spacing w:val="-2"/>
        </w:rPr>
        <w:t>긴급입찰</w:t>
      </w:r>
      <w:r>
        <w:rPr>
          <w:b/>
          <w:color w:val="0F2B57"/>
          <w:sz w:val="30"/>
          <w:spacing w:val="-20"/>
        </w:rPr>
        <w:t xml:space="preserve"> </w:t>
      </w:r>
      <w:r>
        <w:rPr>
          <w:b/>
          <w:color w:val="0F2B57"/>
          <w:sz w:val="30"/>
          <w:spacing w:val="-2"/>
        </w:rPr>
        <w:t>사유</w:t>
      </w:r>
      <w:r>
        <w:rPr>
          <w:b/>
          <w:color w:val="0F2B57"/>
          <w:sz w:val="30"/>
          <w:spacing w:val="-20"/>
        </w:rPr>
        <w:t xml:space="preserve"> </w:t>
      </w:r>
      <w:r>
        <w:rPr>
          <w:b/>
          <w:color w:val="0F2B57"/>
          <w:sz w:val="30"/>
          <w:spacing w:val="-2"/>
        </w:rPr>
        <w:t>및</w:t>
      </w:r>
      <w:r>
        <w:rPr>
          <w:b/>
          <w:color w:val="0F2B57"/>
          <w:sz w:val="30"/>
          <w:spacing w:val="-20"/>
        </w:rPr>
        <w:t xml:space="preserve"> </w:t>
      </w:r>
      <w:r>
        <w:rPr>
          <w:b/>
          <w:color w:val="0F2B57"/>
          <w:sz w:val="30"/>
          <w:spacing w:val="-2"/>
        </w:rPr>
        <w:t>법적</w:t>
      </w:r>
      <w:r>
        <w:rPr>
          <w:b/>
          <w:color w:val="0F2B57"/>
          <w:sz w:val="30"/>
          <w:spacing w:val="-19"/>
        </w:rPr>
        <w:t xml:space="preserve"> </w:t>
      </w:r>
      <w:r>
        <w:rPr>
          <w:b/>
          <w:color w:val="0F2B57"/>
          <w:sz w:val="30"/>
          <w:spacing w:val="-5"/>
        </w:rPr>
        <w:t>근거</w:t>
      </w:r>
    </w:p>
    <w:p>
      <w:pPr>
        <w:pStyle w:val="ListParagraph"/>
        <w:ind w:left="19" w:right="372" w:firstLine="0"/>
        <w:jc w:val="left"/>
        <w:numPr>
          <w:ilvl w:val="1"/>
          <w:numId w:val="2"/>
        </w:numPr>
        <w:tabs>
          <w:tab w:val="left" w:pos="151"/>
        </w:tabs>
        <w:spacing w:after="0" w:before="73" w:line="211" w:lineRule="auto"/>
        <w:rPr>
          <w:rFonts w:ascii="Cambria" w:eastAsia="Cambria" w:hAnsi="Cambria"/>
          <w:sz w:val="20"/>
        </w:rPr>
      </w:pPr>
      <w:r>
        <w:rPr>
          <w:b/>
          <w:color w:val="1D1D1D"/>
          <w:sz w:val="20"/>
        </w:rPr>
        <w:t>법적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근거</w:t>
      </w:r>
      <w:r>
        <w:rPr>
          <w:rFonts w:ascii="Cambria" w:eastAsia="Cambria" w:hAnsi="Cambria"/>
          <w:b/>
          <w:color w:val="1D1D1D"/>
          <w:sz w:val="20"/>
          <w:spacing w:val="-6"/>
        </w:rPr>
        <w:t xml:space="preserve">: </w:t>
      </w:r>
      <w:r>
        <w:rPr>
          <w:color w:val="282828"/>
          <w:sz w:val="20"/>
        </w:rPr>
        <w:t>「국가를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당사자로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하는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계약에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관한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법률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시행령</w:t>
      </w:r>
      <w:r>
        <w:rPr>
          <w:color w:val="282828"/>
          <w:sz w:val="20"/>
          <w:spacing w:val="-8"/>
        </w:rPr>
        <w:t xml:space="preserve">」 </w:t>
      </w:r>
      <w:r>
        <w:rPr>
          <w:color w:val="282828"/>
          <w:sz w:val="20"/>
        </w:rPr>
        <w:t>제</w:t>
      </w:r>
      <w:r>
        <w:rPr>
          <w:rFonts w:ascii="Cambria" w:eastAsia="Cambria" w:hAnsi="Cambria"/>
          <w:color w:val="282828"/>
          <w:sz w:val="20"/>
        </w:rPr>
        <w:t>35</w:t>
      </w:r>
      <w:r>
        <w:rPr>
          <w:color w:val="282828"/>
          <w:sz w:val="20"/>
        </w:rPr>
        <w:t>조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제</w:t>
      </w:r>
      <w:r>
        <w:rPr>
          <w:rFonts w:ascii="Cambria" w:eastAsia="Cambria" w:hAnsi="Cambria"/>
          <w:color w:val="282828"/>
          <w:sz w:val="20"/>
        </w:rPr>
        <w:t>5</w:t>
      </w:r>
      <w:r>
        <w:rPr>
          <w:color w:val="282828"/>
          <w:sz w:val="20"/>
        </w:rPr>
        <w:t>항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제</w:t>
      </w:r>
      <w:r>
        <w:rPr>
          <w:rFonts w:ascii="Cambria" w:eastAsia="Cambria" w:hAnsi="Cambria"/>
          <w:color w:val="282828"/>
          <w:sz w:val="20"/>
        </w:rPr>
        <w:t>1</w:t>
      </w:r>
      <w:r>
        <w:rPr>
          <w:color w:val="282828"/>
          <w:sz w:val="20"/>
        </w:rPr>
        <w:t>호</w:t>
      </w:r>
      <w:r>
        <w:rPr>
          <w:rFonts w:ascii="Cambria" w:eastAsia="Cambria" w:hAnsi="Cambria"/>
          <w:color w:val="282828"/>
          <w:sz w:val="20"/>
        </w:rPr>
        <w:t>(</w:t>
      </w:r>
      <w:r>
        <w:rPr>
          <w:color w:val="282828"/>
          <w:sz w:val="20"/>
        </w:rPr>
        <w:t>다른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국가사업과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연계되어 일정상 긴급을 요하는 경우</w:t>
      </w:r>
      <w:r>
        <w:rPr>
          <w:rFonts w:ascii="Cambria" w:eastAsia="Cambria" w:hAnsi="Cambria"/>
          <w:color w:val="282828"/>
          <w:sz w:val="20"/>
        </w:rPr>
        <w:t xml:space="preserve">) </w:t>
      </w:r>
      <w:r>
        <w:rPr>
          <w:color w:val="282828"/>
          <w:sz w:val="20"/>
        </w:rPr>
        <w:t>및 동조 제</w:t>
      </w:r>
      <w:r>
        <w:rPr>
          <w:rFonts w:ascii="Cambria" w:eastAsia="Cambria" w:hAnsi="Cambria"/>
          <w:color w:val="282828"/>
          <w:sz w:val="20"/>
        </w:rPr>
        <w:t>4</w:t>
      </w:r>
      <w:r>
        <w:rPr>
          <w:color w:val="282828"/>
          <w:sz w:val="20"/>
        </w:rPr>
        <w:t>항 제</w:t>
      </w:r>
      <w:r>
        <w:rPr>
          <w:rFonts w:ascii="Cambria" w:eastAsia="Cambria" w:hAnsi="Cambria"/>
          <w:color w:val="282828"/>
          <w:sz w:val="20"/>
        </w:rPr>
        <w:t>2</w:t>
      </w:r>
      <w:r>
        <w:rPr>
          <w:color w:val="282828"/>
          <w:sz w:val="20"/>
        </w:rPr>
        <w:t>호 적용</w:t>
      </w:r>
      <w:r>
        <w:rPr>
          <w:rFonts w:ascii="Cambria" w:eastAsia="Cambria" w:hAnsi="Cambria"/>
          <w:color w:val="282828"/>
          <w:sz w:val="20"/>
        </w:rPr>
        <w:t>.</w:t>
      </w:r>
    </w:p>
    <w:p>
      <w:pPr>
        <w:pStyle w:val="ListParagraph"/>
        <w:ind w:left="19" w:right="665" w:firstLine="0"/>
        <w:jc w:val="left"/>
        <w:numPr>
          <w:ilvl w:val="1"/>
          <w:numId w:val="2"/>
        </w:numPr>
        <w:tabs>
          <w:tab w:val="left" w:pos="151"/>
        </w:tabs>
        <w:spacing w:after="0" w:before="64" w:line="211" w:lineRule="auto"/>
        <w:rPr>
          <w:rFonts w:ascii="Cambria" w:eastAsia="Cambria" w:hAnsi="Cambria"/>
          <w:sz w:val="20"/>
        </w:rPr>
      </w:pPr>
      <w:r>
        <w:rPr>
          <w:b/>
          <w:color w:val="1D1D1D"/>
          <w:sz w:val="20"/>
        </w:rPr>
        <w:t>사업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일정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고정성</w:t>
      </w:r>
      <w:r>
        <w:rPr>
          <w:rFonts w:ascii="Cambria" w:eastAsia="Cambria" w:hAnsi="Cambria"/>
          <w:b/>
          <w:color w:val="1D1D1D"/>
          <w:sz w:val="20"/>
        </w:rPr>
        <w:t>:</w:t>
      </w:r>
      <w:r>
        <w:rPr>
          <w:rFonts w:ascii="Cambria" w:eastAsia="Cambria" w:hAnsi="Cambria"/>
          <w:b/>
          <w:color w:val="1D1D1D"/>
          <w:sz w:val="20"/>
          <w:spacing w:val="-12"/>
        </w:rPr>
        <w:t xml:space="preserve"> </w:t>
      </w:r>
      <w:r>
        <w:rPr>
          <w:color w:val="282828"/>
          <w:sz w:val="20"/>
        </w:rPr>
        <w:t>본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안전체험관은</w:t>
      </w:r>
      <w:r>
        <w:rPr>
          <w:color w:val="282828"/>
          <w:sz w:val="20"/>
          <w:spacing w:val="-16"/>
        </w:rPr>
        <w:t xml:space="preserve"> </w:t>
      </w:r>
      <w:r>
        <w:rPr>
          <w:rFonts w:ascii="Cambria" w:eastAsia="Cambria" w:hAnsi="Cambria"/>
          <w:color w:val="282828"/>
          <w:sz w:val="20"/>
        </w:rPr>
        <w:t>2026</w:t>
      </w:r>
      <w:r>
        <w:rPr>
          <w:color w:val="282828"/>
          <w:sz w:val="20"/>
        </w:rPr>
        <w:t>년</w:t>
      </w:r>
      <w:r>
        <w:rPr>
          <w:color w:val="282828"/>
          <w:sz w:val="20"/>
          <w:spacing w:val="-16"/>
        </w:rPr>
        <w:t xml:space="preserve"> </w:t>
      </w:r>
      <w:r>
        <w:rPr>
          <w:rFonts w:ascii="Cambria" w:eastAsia="Cambria" w:hAnsi="Cambria"/>
          <w:color w:val="282828"/>
          <w:sz w:val="20"/>
        </w:rPr>
        <w:t>12</w:t>
      </w:r>
      <w:r>
        <w:rPr>
          <w:color w:val="282828"/>
          <w:sz w:val="20"/>
        </w:rPr>
        <w:t>월</w:t>
      </w:r>
      <w:r>
        <w:rPr>
          <w:color w:val="282828"/>
          <w:sz w:val="20"/>
          <w:spacing w:val="-16"/>
        </w:rPr>
        <w:t xml:space="preserve"> </w:t>
      </w:r>
      <w:r>
        <w:rPr>
          <w:rFonts w:ascii="Cambria" w:eastAsia="Cambria" w:hAnsi="Cambria"/>
          <w:color w:val="282828"/>
          <w:sz w:val="20"/>
        </w:rPr>
        <w:t>22</w:t>
      </w:r>
      <w:r>
        <w:rPr>
          <w:color w:val="282828"/>
          <w:sz w:val="20"/>
        </w:rPr>
        <w:t>일</w:t>
      </w:r>
      <w:r>
        <w:rPr>
          <w:rFonts w:ascii="Cambria" w:eastAsia="Cambria" w:hAnsi="Cambria"/>
          <w:color w:val="282828"/>
          <w:sz w:val="20"/>
        </w:rPr>
        <w:t>(</w:t>
      </w:r>
      <w:r>
        <w:rPr>
          <w:color w:val="282828"/>
          <w:sz w:val="20"/>
        </w:rPr>
        <w:t>화</w:t>
      </w:r>
      <w:r>
        <w:rPr>
          <w:rFonts w:ascii="Cambria" w:eastAsia="Cambria" w:hAnsi="Cambria"/>
          <w:color w:val="282828"/>
          <w:sz w:val="20"/>
        </w:rPr>
        <w:t>)</w:t>
      </w:r>
      <w:r>
        <w:rPr>
          <w:color w:val="282828"/>
          <w:sz w:val="20"/>
        </w:rPr>
        <w:t>부터</w:t>
      </w:r>
      <w:r>
        <w:rPr>
          <w:color w:val="282828"/>
          <w:sz w:val="20"/>
          <w:spacing w:val="-16"/>
        </w:rPr>
        <w:t xml:space="preserve"> </w:t>
      </w:r>
      <w:r>
        <w:rPr>
          <w:rFonts w:ascii="Cambria" w:eastAsia="Cambria" w:hAnsi="Cambria"/>
          <w:color w:val="282828"/>
          <w:sz w:val="20"/>
        </w:rPr>
        <w:t>12</w:t>
      </w:r>
      <w:r>
        <w:rPr>
          <w:color w:val="282828"/>
          <w:sz w:val="20"/>
        </w:rPr>
        <w:t>월</w:t>
      </w:r>
      <w:r>
        <w:rPr>
          <w:color w:val="282828"/>
          <w:sz w:val="20"/>
          <w:spacing w:val="-16"/>
        </w:rPr>
        <w:t xml:space="preserve"> </w:t>
      </w:r>
      <w:r>
        <w:rPr>
          <w:rFonts w:ascii="Cambria" w:eastAsia="Cambria" w:hAnsi="Cambria"/>
          <w:color w:val="282828"/>
          <w:sz w:val="20"/>
        </w:rPr>
        <w:t>23</w:t>
      </w:r>
      <w:r>
        <w:rPr>
          <w:color w:val="282828"/>
          <w:sz w:val="20"/>
        </w:rPr>
        <w:t>일</w:t>
      </w:r>
      <w:r>
        <w:rPr>
          <w:rFonts w:ascii="Cambria" w:eastAsia="Cambria" w:hAnsi="Cambria"/>
          <w:color w:val="282828"/>
          <w:sz w:val="20"/>
        </w:rPr>
        <w:t>(</w:t>
      </w:r>
      <w:r>
        <w:rPr>
          <w:color w:val="282828"/>
          <w:sz w:val="20"/>
        </w:rPr>
        <w:t>수</w:t>
      </w:r>
      <w:r>
        <w:rPr>
          <w:rFonts w:ascii="Cambria" w:eastAsia="Cambria" w:hAnsi="Cambria"/>
          <w:color w:val="282828"/>
          <w:sz w:val="20"/>
        </w:rPr>
        <w:t>)</w:t>
      </w:r>
      <w:r>
        <w:rPr>
          <w:color w:val="282828"/>
          <w:sz w:val="20"/>
        </w:rPr>
        <w:t>까지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개최되는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국가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소공인 박람회의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핵심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부속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행사로서</w:t>
      </w:r>
      <w:r>
        <w:rPr>
          <w:rFonts w:ascii="Cambria" w:eastAsia="Cambria" w:hAnsi="Cambria"/>
          <w:color w:val="282828"/>
          <w:sz w:val="20"/>
        </w:rPr>
        <w:t xml:space="preserve">, </w:t>
      </w:r>
      <w:r>
        <w:rPr>
          <w:color w:val="282828"/>
          <w:sz w:val="20"/>
        </w:rPr>
        <w:t>국가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박람회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행사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일정이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확정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고정되어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있어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일정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연기가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불가능합니다</w:t>
      </w:r>
      <w:r>
        <w:rPr>
          <w:rFonts w:ascii="Cambria" w:eastAsia="Cambria" w:hAnsi="Cambria"/>
          <w:color w:val="282828"/>
          <w:sz w:val="20"/>
        </w:rPr>
        <w:t>.</w:t>
      </w:r>
    </w:p>
    <w:p>
      <w:pPr>
        <w:pStyle w:val="ListParagraph"/>
        <w:ind w:left="19" w:right="292" w:firstLine="0"/>
        <w:jc w:val="left"/>
        <w:numPr>
          <w:ilvl w:val="1"/>
          <w:numId w:val="2"/>
        </w:numPr>
        <w:tabs>
          <w:tab w:val="left" w:pos="151"/>
        </w:tabs>
        <w:spacing w:after="0" w:before="33" w:line="244" w:lineRule="auto"/>
        <w:rPr>
          <w:rFonts w:ascii="Cambria" w:eastAsia="Cambria" w:hAnsi="Cambria"/>
          <w:sz w:val="20"/>
        </w:rPr>
      </w:pPr>
      <w:r>
        <w:rPr>
          <w:b/>
          <w:color w:val="1D1D1D"/>
          <w:sz w:val="20"/>
        </w:rPr>
        <w:t>공기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확보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필요성</w:t>
      </w:r>
      <w:r>
        <w:rPr>
          <w:rFonts w:ascii="Cambria" w:eastAsia="Cambria" w:hAnsi="Cambria"/>
          <w:b/>
          <w:color w:val="1D1D1D"/>
          <w:sz w:val="20"/>
        </w:rPr>
        <w:t>:</w:t>
      </w:r>
      <w:r>
        <w:rPr>
          <w:rFonts w:ascii="Cambria" w:eastAsia="Cambria" w:hAnsi="Cambria"/>
          <w:b/>
          <w:color w:val="1D1D1D"/>
          <w:sz w:val="20"/>
          <w:spacing w:val="-12"/>
        </w:rPr>
        <w:t xml:space="preserve"> </w:t>
      </w:r>
      <w:r>
        <w:rPr>
          <w:color w:val="282828"/>
          <w:sz w:val="20"/>
        </w:rPr>
        <w:t>공간</w:t>
      </w:r>
      <w:r>
        <w:rPr>
          <w:color w:val="282828"/>
          <w:sz w:val="20"/>
          <w:spacing w:val="-16"/>
        </w:rPr>
        <w:t xml:space="preserve"> </w:t>
      </w:r>
      <w:r>
        <w:rPr>
          <w:rFonts w:ascii="Cambria" w:eastAsia="Cambria" w:hAnsi="Cambria"/>
          <w:color w:val="282828"/>
          <w:sz w:val="20"/>
        </w:rPr>
        <w:t>3D</w:t>
      </w:r>
      <w:r>
        <w:rPr>
          <w:rFonts w:ascii="Cambria" w:eastAsia="Cambria" w:hAnsi="Cambria"/>
          <w:color w:val="282828"/>
          <w:sz w:val="20"/>
          <w:spacing w:val="-11"/>
        </w:rPr>
        <w:t xml:space="preserve"> </w:t>
      </w:r>
      <w:r>
        <w:rPr>
          <w:color w:val="282828"/>
          <w:sz w:val="20"/>
        </w:rPr>
        <w:t>실시설계</w:t>
      </w:r>
      <w:r>
        <w:rPr>
          <w:rFonts w:ascii="Cambria" w:eastAsia="Cambria" w:hAnsi="Cambria"/>
          <w:color w:val="282828"/>
          <w:sz w:val="20"/>
        </w:rPr>
        <w:t>,</w:t>
      </w:r>
      <w:r>
        <w:rPr>
          <w:rFonts w:ascii="Cambria" w:eastAsia="Cambria" w:hAnsi="Cambria"/>
          <w:color w:val="282828"/>
          <w:sz w:val="20"/>
          <w:spacing w:val="-11"/>
        </w:rPr>
        <w:t xml:space="preserve"> </w:t>
      </w:r>
      <w:r>
        <w:rPr>
          <w:color w:val="282828"/>
          <w:sz w:val="20"/>
        </w:rPr>
        <w:t>친환경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모듈러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부스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사전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제작</w:t>
      </w:r>
      <w:r>
        <w:rPr>
          <w:rFonts w:ascii="Cambria" w:eastAsia="Cambria" w:hAnsi="Cambria"/>
          <w:color w:val="282828"/>
          <w:sz w:val="20"/>
        </w:rPr>
        <w:t>(</w:t>
      </w:r>
      <w:r>
        <w:rPr>
          <w:color w:val="282828"/>
          <w:sz w:val="20"/>
        </w:rPr>
        <w:t>최소</w:t>
      </w:r>
      <w:r>
        <w:rPr>
          <w:color w:val="282828"/>
          <w:sz w:val="20"/>
          <w:spacing w:val="-16"/>
        </w:rPr>
        <w:t xml:space="preserve"> </w:t>
      </w:r>
      <w:r>
        <w:rPr>
          <w:rFonts w:ascii="Cambria" w:eastAsia="Cambria" w:hAnsi="Cambria"/>
          <w:color w:val="282828"/>
          <w:sz w:val="20"/>
        </w:rPr>
        <w:t>20</w:t>
      </w:r>
      <w:r>
        <w:rPr>
          <w:color w:val="282828"/>
          <w:sz w:val="20"/>
        </w:rPr>
        <w:t>일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이상</w:t>
      </w:r>
      <w:r>
        <w:rPr>
          <w:rFonts w:ascii="Cambria" w:eastAsia="Cambria" w:hAnsi="Cambria"/>
          <w:color w:val="282828"/>
          <w:sz w:val="20"/>
        </w:rPr>
        <w:t>),</w:t>
      </w:r>
      <w:r>
        <w:rPr>
          <w:rFonts w:ascii="Cambria" w:eastAsia="Cambria" w:hAnsi="Cambria"/>
          <w:color w:val="282828"/>
          <w:sz w:val="20"/>
          <w:spacing w:val="-3"/>
        </w:rPr>
        <w:t xml:space="preserve"> </w:t>
      </w:r>
      <w:r>
        <w:rPr>
          <w:rFonts w:ascii="Cambria" w:eastAsia="Cambria" w:hAnsi="Cambria"/>
          <w:color w:val="282828"/>
          <w:sz w:val="20"/>
        </w:rPr>
        <w:t>5</w:t>
      </w:r>
      <w:r>
        <w:rPr>
          <w:color w:val="282828"/>
          <w:sz w:val="20"/>
        </w:rPr>
        <w:t>대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주요공정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실감형</w:t>
      </w:r>
      <w:r>
        <w:rPr>
          <w:color w:val="282828"/>
          <w:sz w:val="20"/>
          <w:spacing w:val="-16"/>
        </w:rPr>
        <w:t xml:space="preserve"> </w:t>
      </w:r>
      <w:r>
        <w:rPr>
          <w:rFonts w:ascii="Cambria" w:eastAsia="Cambria" w:hAnsi="Cambria"/>
          <w:color w:val="282828"/>
          <w:sz w:val="20"/>
        </w:rPr>
        <w:t xml:space="preserve">VR </w:t>
      </w:r>
      <w:r>
        <w:rPr>
          <w:color w:val="282828"/>
          <w:sz w:val="20"/>
        </w:rPr>
        <w:t>콘텐츠</w:t>
      </w:r>
      <w:r>
        <w:rPr>
          <w:color w:val="282828"/>
          <w:sz w:val="20"/>
          <w:spacing w:val="-6"/>
        </w:rPr>
        <w:t xml:space="preserve"> </w:t>
      </w:r>
      <w:r>
        <w:rPr>
          <w:color w:val="282828"/>
          <w:sz w:val="20"/>
        </w:rPr>
        <w:t>연동</w:t>
      </w:r>
      <w:r>
        <w:rPr>
          <w:rFonts w:ascii="Cambria" w:eastAsia="Cambria" w:hAnsi="Cambria"/>
          <w:color w:val="282828"/>
          <w:sz w:val="20"/>
        </w:rPr>
        <w:t xml:space="preserve">, </w:t>
      </w:r>
      <w:r>
        <w:rPr>
          <w:color w:val="282828"/>
          <w:sz w:val="20"/>
        </w:rPr>
        <w:t>사전</w:t>
      </w:r>
      <w:r>
        <w:rPr>
          <w:color w:val="282828"/>
          <w:sz w:val="20"/>
          <w:spacing w:val="-6"/>
        </w:rPr>
        <w:t xml:space="preserve"> </w:t>
      </w:r>
      <w:r>
        <w:rPr>
          <w:color w:val="282828"/>
          <w:sz w:val="20"/>
        </w:rPr>
        <w:t>안전점검</w:t>
      </w:r>
      <w:r>
        <w:rPr>
          <w:color w:val="282828"/>
          <w:sz w:val="20"/>
          <w:spacing w:val="-6"/>
        </w:rPr>
        <w:t xml:space="preserve"> </w:t>
      </w:r>
      <w:r>
        <w:rPr>
          <w:color w:val="282828"/>
          <w:sz w:val="20"/>
        </w:rPr>
        <w:t>및</w:t>
      </w:r>
      <w:r>
        <w:rPr>
          <w:color w:val="282828"/>
          <w:sz w:val="20"/>
          <w:spacing w:val="-6"/>
        </w:rPr>
        <w:t xml:space="preserve"> </w:t>
      </w:r>
      <w:r>
        <w:rPr>
          <w:rFonts w:ascii="Cambria" w:eastAsia="Cambria" w:hAnsi="Cambria"/>
          <w:color w:val="282828"/>
          <w:sz w:val="20"/>
        </w:rPr>
        <w:t>SETEC 3</w:t>
      </w:r>
      <w:r>
        <w:rPr>
          <w:color w:val="282828"/>
          <w:sz w:val="20"/>
        </w:rPr>
        <w:t>홀</w:t>
      </w:r>
      <w:r>
        <w:rPr>
          <w:color w:val="282828"/>
          <w:sz w:val="20"/>
          <w:spacing w:val="-6"/>
        </w:rPr>
        <w:t xml:space="preserve"> </w:t>
      </w:r>
      <w:r>
        <w:rPr>
          <w:color w:val="282828"/>
          <w:sz w:val="20"/>
        </w:rPr>
        <w:t>반입</w:t>
      </w:r>
      <w:r>
        <w:rPr>
          <w:color w:val="282828"/>
          <w:sz w:val="20"/>
          <w:spacing w:val="-6"/>
        </w:rPr>
        <w:t xml:space="preserve"> </w:t>
      </w:r>
      <w:r>
        <w:rPr>
          <w:color w:val="282828"/>
          <w:sz w:val="20"/>
        </w:rPr>
        <w:t>준비</w:t>
      </w:r>
      <w:r>
        <w:rPr>
          <w:color w:val="282828"/>
          <w:sz w:val="20"/>
          <w:spacing w:val="-6"/>
        </w:rPr>
        <w:t xml:space="preserve"> </w:t>
      </w:r>
      <w:r>
        <w:rPr>
          <w:color w:val="282828"/>
          <w:sz w:val="20"/>
        </w:rPr>
        <w:t>공기를</w:t>
      </w:r>
      <w:r>
        <w:rPr>
          <w:color w:val="282828"/>
          <w:sz w:val="20"/>
          <w:spacing w:val="-6"/>
        </w:rPr>
        <w:t xml:space="preserve"> </w:t>
      </w:r>
      <w:r>
        <w:rPr>
          <w:color w:val="282828"/>
          <w:sz w:val="20"/>
        </w:rPr>
        <w:t>확보하기</w:t>
      </w:r>
      <w:r>
        <w:rPr>
          <w:color w:val="282828"/>
          <w:sz w:val="20"/>
          <w:spacing w:val="-6"/>
        </w:rPr>
        <w:t xml:space="preserve"> </w:t>
      </w:r>
      <w:r>
        <w:rPr>
          <w:color w:val="282828"/>
          <w:sz w:val="20"/>
        </w:rPr>
        <w:t>위해</w:t>
      </w:r>
      <w:r>
        <w:rPr>
          <w:color w:val="282828"/>
          <w:sz w:val="20"/>
          <w:spacing w:val="-6"/>
        </w:rPr>
        <w:t xml:space="preserve"> </w:t>
      </w:r>
      <w:r>
        <w:rPr>
          <w:rFonts w:ascii="Cambria" w:eastAsia="Cambria" w:hAnsi="Cambria"/>
          <w:color w:val="282828"/>
          <w:sz w:val="20"/>
        </w:rPr>
        <w:t>2026</w:t>
      </w:r>
      <w:r>
        <w:rPr>
          <w:color w:val="282828"/>
          <w:sz w:val="20"/>
        </w:rPr>
        <w:t>년</w:t>
      </w:r>
      <w:r>
        <w:rPr>
          <w:color w:val="282828"/>
          <w:sz w:val="20"/>
          <w:spacing w:val="-6"/>
        </w:rPr>
        <w:t xml:space="preserve"> </w:t>
      </w:r>
      <w:r>
        <w:rPr>
          <w:rFonts w:ascii="Cambria" w:eastAsia="Cambria" w:hAnsi="Cambria"/>
          <w:color w:val="282828"/>
          <w:sz w:val="20"/>
        </w:rPr>
        <w:t>11</w:t>
      </w:r>
      <w:r>
        <w:rPr>
          <w:color w:val="282828"/>
          <w:sz w:val="20"/>
        </w:rPr>
        <w:t>월</w:t>
      </w:r>
      <w:r>
        <w:rPr>
          <w:color w:val="282828"/>
          <w:sz w:val="20"/>
          <w:spacing w:val="-6"/>
        </w:rPr>
        <w:t xml:space="preserve"> </w:t>
      </w:r>
      <w:r>
        <w:rPr>
          <w:rFonts w:ascii="Cambria" w:eastAsia="Cambria" w:hAnsi="Cambria"/>
          <w:color w:val="282828"/>
          <w:sz w:val="20"/>
        </w:rPr>
        <w:t>02</w:t>
      </w:r>
      <w:r>
        <w:rPr>
          <w:color w:val="282828"/>
          <w:sz w:val="20"/>
        </w:rPr>
        <w:t>일</w:t>
      </w:r>
      <w:r>
        <w:rPr>
          <w:rFonts w:ascii="Cambria" w:eastAsia="Cambria" w:hAnsi="Cambria"/>
          <w:color w:val="282828"/>
          <w:sz w:val="20"/>
        </w:rPr>
        <w:t>(</w:t>
      </w:r>
      <w:r>
        <w:rPr>
          <w:rFonts w:ascii="맑은 고딕" w:eastAsia="맑은 고딕" w:hAnsi="맑은 고딕"/>
          <w:color w:val="282828"/>
          <w:sz w:val="20"/>
        </w:rPr>
        <w:t>월</w:t>
      </w:r>
      <w:r>
        <w:rPr>
          <w:rFonts w:ascii="Cambria" w:eastAsia="Cambria" w:hAnsi="Cambria"/>
          <w:color w:val="282828"/>
          <w:sz w:val="20"/>
        </w:rPr>
        <w:t xml:space="preserve">) </w:t>
      </w:r>
      <w:r>
        <w:rPr>
          <w:color w:val="282828"/>
          <w:sz w:val="20"/>
        </w:rPr>
        <w:t>공고를 개시하고 공고기간을 단축</w:t>
      </w:r>
      <w:r>
        <w:rPr>
          <w:rFonts w:ascii="Cambria" w:eastAsia="Cambria" w:hAnsi="Cambria"/>
          <w:color w:val="282828"/>
          <w:sz w:val="20"/>
        </w:rPr>
        <w:t>(14</w:t>
      </w:r>
      <w:r>
        <w:rPr>
          <w:color w:val="282828"/>
          <w:sz w:val="20"/>
        </w:rPr>
        <w:t>일간</w:t>
      </w:r>
      <w:r>
        <w:rPr>
          <w:rFonts w:ascii="Cambria" w:eastAsia="Cambria" w:hAnsi="Cambria"/>
          <w:color w:val="282828"/>
          <w:sz w:val="20"/>
        </w:rPr>
        <w:t>)</w:t>
      </w:r>
      <w:r>
        <w:rPr>
          <w:color w:val="282828"/>
          <w:sz w:val="20"/>
        </w:rPr>
        <w:t>하여 긴급입찰로 집행합니다</w:t>
      </w:r>
      <w:r>
        <w:rPr>
          <w:rFonts w:ascii="Cambria" w:eastAsia="Cambria" w:hAnsi="Cambria"/>
          <w:color w:val="282828"/>
          <w:sz w:val="20"/>
        </w:rPr>
        <w:t>.</w:t>
      </w:r>
    </w:p>
    <w:p>
      <w:pPr>
        <w:pStyle w:val="BodyText"/>
        <w:ind w:left="0"/>
        <w:rPr>
          <w:rFonts w:ascii="Cambria"/>
        </w:rPr>
      </w:pPr>
    </w:p>
    <w:p>
      <w:pPr>
        <w:pStyle w:val="BodyText"/>
        <w:ind w:left="0"/>
        <w:rPr>
          <w:rFonts w:ascii="Cambria"/>
        </w:rPr>
      </w:pPr>
    </w:p>
    <w:p>
      <w:pPr>
        <w:pStyle w:val="BodyText"/>
        <w:ind w:left="0"/>
        <w:spacing w:before="112"/>
        <w:rPr>
          <w:rFonts w:ascii="Cambria"/>
        </w:rPr>
      </w:pPr>
    </w:p>
    <w:p>
      <w:pPr>
        <w:pStyle w:val="Heading2"/>
        <w:ind w:left="332" w:right="0" w:hanging="313"/>
        <w:jc w:val="left"/>
        <w:numPr>
          <w:ilvl w:val="0"/>
          <w:numId w:val="2"/>
        </w:numPr>
        <w:tabs>
          <w:tab w:val="left" w:pos="332"/>
        </w:tabs>
        <w:spacing w:after="0" w:before="1" w:line="240" w:lineRule="auto"/>
      </w:pPr>
      <w:r>
        <w:rPr>
          <w:color w:val="0F2B57"/>
          <w:spacing w:val="-2"/>
        </w:rPr>
        <w:t>입찰</w:t>
      </w:r>
      <w:r>
        <w:rPr>
          <w:color w:val="0F2B57"/>
          <w:spacing w:val="-22"/>
        </w:rPr>
        <w:t xml:space="preserve"> </w:t>
      </w:r>
      <w:r>
        <w:rPr>
          <w:color w:val="0F2B57"/>
          <w:spacing w:val="-2"/>
        </w:rPr>
        <w:t>참가</w:t>
      </w:r>
      <w:r>
        <w:rPr>
          <w:color w:val="0F2B57"/>
          <w:spacing w:val="-20"/>
        </w:rPr>
        <w:t xml:space="preserve"> </w:t>
      </w:r>
      <w:r>
        <w:rPr>
          <w:color w:val="0F2B57"/>
          <w:spacing w:val="-2"/>
        </w:rPr>
        <w:t>자격</w:t>
      </w:r>
      <w:r>
        <w:rPr>
          <w:color w:val="0F2B57"/>
          <w:spacing w:val="-20"/>
        </w:rPr>
        <w:t xml:space="preserve"> </w:t>
      </w:r>
      <w:r>
        <w:rPr>
          <w:color w:val="0F2B57"/>
          <w:spacing w:val="-2"/>
        </w:rPr>
        <w:t>및</w:t>
      </w:r>
      <w:r>
        <w:rPr>
          <w:color w:val="0F2B57"/>
          <w:spacing w:val="-20"/>
        </w:rPr>
        <w:t xml:space="preserve"> </w:t>
      </w:r>
      <w:r>
        <w:rPr>
          <w:color w:val="0F2B57"/>
          <w:spacing w:val="-2"/>
        </w:rPr>
        <w:t>공동수급</w:t>
      </w:r>
      <w:r>
        <w:rPr>
          <w:color w:val="0F2B57"/>
          <w:spacing w:val="-19"/>
        </w:rPr>
        <w:t xml:space="preserve"> </w:t>
      </w:r>
      <w:r>
        <w:rPr>
          <w:color w:val="0F2B57"/>
          <w:spacing w:val="-5"/>
        </w:rPr>
        <w:t>요건</w:t>
      </w:r>
    </w:p>
    <w:p>
      <w:pPr>
        <w:pStyle w:val="ListParagraph"/>
        <w:ind w:left="19" w:right="360" w:firstLine="0"/>
        <w:jc w:val="left"/>
        <w:numPr>
          <w:ilvl w:val="1"/>
          <w:numId w:val="2"/>
        </w:numPr>
        <w:tabs>
          <w:tab w:val="left" w:pos="151"/>
        </w:tabs>
        <w:spacing w:after="0" w:before="73" w:line="211" w:lineRule="auto"/>
        <w:rPr>
          <w:rFonts w:ascii="Cambria" w:eastAsia="Cambria" w:hAnsi="Cambria"/>
          <w:sz w:val="20"/>
        </w:rPr>
      </w:pPr>
      <w:r>
        <w:rPr>
          <w:b/>
          <w:color w:val="1D1D1D"/>
          <w:sz w:val="20"/>
        </w:rPr>
        <w:t>기본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자격</w:t>
      </w:r>
      <w:r>
        <w:rPr>
          <w:rFonts w:ascii="Cambria" w:eastAsia="Cambria" w:hAnsi="Cambria"/>
          <w:b/>
          <w:color w:val="1D1D1D"/>
          <w:sz w:val="20"/>
          <w:spacing w:val="-6"/>
        </w:rPr>
        <w:t xml:space="preserve">: </w:t>
      </w:r>
      <w:r>
        <w:rPr>
          <w:color w:val="282828"/>
          <w:sz w:val="20"/>
        </w:rPr>
        <w:t>「국가를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당사자로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하는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계약에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관한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법률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시행령</w:t>
      </w:r>
      <w:r>
        <w:rPr>
          <w:color w:val="282828"/>
          <w:sz w:val="20"/>
          <w:spacing w:val="-8"/>
        </w:rPr>
        <w:t xml:space="preserve">」 </w:t>
      </w:r>
      <w:r>
        <w:rPr>
          <w:color w:val="282828"/>
          <w:sz w:val="20"/>
        </w:rPr>
        <w:t>제</w:t>
      </w:r>
      <w:r>
        <w:rPr>
          <w:rFonts w:ascii="Cambria" w:eastAsia="Cambria" w:hAnsi="Cambria"/>
          <w:color w:val="282828"/>
          <w:sz w:val="20"/>
        </w:rPr>
        <w:t>12</w:t>
      </w:r>
      <w:r>
        <w:rPr>
          <w:color w:val="282828"/>
          <w:sz w:val="20"/>
        </w:rPr>
        <w:t>조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및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동법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시행규칙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제</w:t>
      </w:r>
      <w:r>
        <w:rPr>
          <w:rFonts w:ascii="Cambria" w:eastAsia="Cambria" w:hAnsi="Cambria"/>
          <w:color w:val="282828"/>
          <w:sz w:val="20"/>
        </w:rPr>
        <w:t>14</w:t>
      </w:r>
      <w:r>
        <w:rPr>
          <w:color w:val="282828"/>
          <w:sz w:val="20"/>
        </w:rPr>
        <w:t>조에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따른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요건을 갖추고</w:t>
      </w:r>
      <w:r>
        <w:rPr>
          <w:rFonts w:ascii="Cambria" w:eastAsia="Cambria" w:hAnsi="Cambria"/>
          <w:color w:val="282828"/>
          <w:sz w:val="20"/>
        </w:rPr>
        <w:t xml:space="preserve">, </w:t>
      </w:r>
      <w:r>
        <w:rPr>
          <w:color w:val="282828"/>
          <w:sz w:val="20"/>
        </w:rPr>
        <w:t>조달청 전자입찰 이용자 등록을 필한 자</w:t>
      </w:r>
      <w:r>
        <w:rPr>
          <w:rFonts w:ascii="Cambria" w:eastAsia="Cambria" w:hAnsi="Cambria"/>
          <w:color w:val="282828"/>
          <w:sz w:val="20"/>
        </w:rPr>
        <w:t>.</w:t>
      </w:r>
    </w:p>
    <w:p>
      <w:pPr>
        <w:pStyle w:val="ListParagraph"/>
        <w:ind w:left="151" w:right="0" w:hanging="132"/>
        <w:jc w:val="left"/>
        <w:numPr>
          <w:ilvl w:val="1"/>
          <w:numId w:val="2"/>
        </w:numPr>
        <w:tabs>
          <w:tab w:val="left" w:pos="151"/>
        </w:tabs>
        <w:spacing w:after="0" w:before="33" w:line="319" w:lineRule="exact"/>
        <w:rPr>
          <w:rFonts w:ascii="Cambria" w:eastAsia="Cambria" w:hAnsi="Cambria"/>
          <w:sz w:val="20"/>
        </w:rPr>
      </w:pPr>
      <w:r>
        <w:rPr>
          <w:b/>
          <w:color w:val="1D1D1D"/>
          <w:sz w:val="20"/>
        </w:rPr>
        <w:t>면허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및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증명</w:t>
      </w:r>
      <w:r>
        <w:rPr>
          <w:rFonts w:ascii="Cambria" w:eastAsia="Cambria" w:hAnsi="Cambria"/>
          <w:b/>
          <w:color w:val="1D1D1D"/>
          <w:sz w:val="20"/>
        </w:rPr>
        <w:t xml:space="preserve">: </w:t>
      </w:r>
      <w:r>
        <w:rPr>
          <w:color w:val="282828"/>
          <w:sz w:val="20"/>
        </w:rPr>
        <w:t>국가종합전자조달시스템</w:t>
      </w:r>
      <w:r>
        <w:rPr>
          <w:rFonts w:ascii="Cambria" w:eastAsia="Cambria" w:hAnsi="Cambria"/>
          <w:color w:val="282828"/>
          <w:sz w:val="20"/>
        </w:rPr>
        <w:t>(</w:t>
      </w:r>
      <w:r>
        <w:rPr>
          <w:color w:val="282828"/>
          <w:sz w:val="20"/>
        </w:rPr>
        <w:t>나라장터</w:t>
      </w:r>
      <w:r>
        <w:rPr>
          <w:rFonts w:ascii="Cambria" w:eastAsia="Cambria" w:hAnsi="Cambria"/>
          <w:color w:val="282828"/>
          <w:sz w:val="20"/>
        </w:rPr>
        <w:t>)</w:t>
      </w:r>
      <w:r>
        <w:rPr>
          <w:color w:val="282828"/>
          <w:sz w:val="20"/>
        </w:rPr>
        <w:t>에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전시및행사대행업</w:t>
      </w:r>
      <w:r>
        <w:rPr>
          <w:rFonts w:ascii="Cambria" w:eastAsia="Cambria" w:hAnsi="Cambria"/>
          <w:color w:val="282828"/>
          <w:sz w:val="20"/>
        </w:rPr>
        <w:t>(</w:t>
      </w:r>
      <w:r>
        <w:rPr>
          <w:color w:val="282828"/>
          <w:sz w:val="20"/>
        </w:rPr>
        <w:t>업종코드</w:t>
      </w:r>
      <w:r>
        <w:rPr>
          <w:rFonts w:ascii="Cambria" w:eastAsia="Cambria" w:hAnsi="Cambria"/>
          <w:color w:val="282828"/>
          <w:sz w:val="20"/>
        </w:rPr>
        <w:t>: 9901)</w:t>
      </w:r>
      <w:r>
        <w:rPr>
          <w:color w:val="282828"/>
          <w:sz w:val="20"/>
        </w:rPr>
        <w:t>으로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  <w:spacing w:val="-2"/>
        </w:rPr>
        <w:t>등록하고</w:t>
      </w:r>
      <w:r>
        <w:rPr>
          <w:rFonts w:ascii="Cambria" w:eastAsia="Cambria" w:hAnsi="Cambria"/>
          <w:color w:val="282828"/>
          <w:sz w:val="20"/>
          <w:spacing w:val="-2"/>
        </w:rPr>
        <w:t>,</w:t>
      </w:r>
    </w:p>
    <w:p>
      <w:pPr>
        <w:pStyle w:val="BodyText"/>
        <w:spacing w:before="10" w:line="211" w:lineRule="auto"/>
        <w:rPr>
          <w:rFonts w:ascii="Cambria" w:eastAsia="Cambria"/>
        </w:rPr>
      </w:pPr>
      <w:r>
        <w:rPr>
          <w:color w:val="282828"/>
          <w:spacing w:val="-2"/>
        </w:rPr>
        <w:t>「중소기업기본법」에</w:t>
      </w:r>
      <w:r>
        <w:rPr>
          <w:color w:val="282828"/>
          <w:spacing w:val="-6"/>
        </w:rPr>
        <w:t xml:space="preserve"> </w:t>
      </w:r>
      <w:r>
        <w:rPr>
          <w:color w:val="282828"/>
          <w:spacing w:val="-2"/>
        </w:rPr>
        <w:t>따른</w:t>
      </w:r>
      <w:r>
        <w:rPr>
          <w:color w:val="282828"/>
          <w:spacing w:val="-6"/>
        </w:rPr>
        <w:t xml:space="preserve"> </w:t>
      </w:r>
      <w:r>
        <w:rPr>
          <w:color w:val="282828"/>
          <w:spacing w:val="-2"/>
        </w:rPr>
        <w:t>중소기업확인서</w:t>
      </w:r>
      <w:r>
        <w:rPr>
          <w:color w:val="282828"/>
          <w:spacing w:val="-6"/>
        </w:rPr>
        <w:t xml:space="preserve"> </w:t>
      </w:r>
      <w:r>
        <w:rPr>
          <w:color w:val="282828"/>
          <w:spacing w:val="-2"/>
        </w:rPr>
        <w:t>및</w:t>
      </w:r>
      <w:r>
        <w:rPr>
          <w:color w:val="282828"/>
          <w:spacing w:val="-6"/>
        </w:rPr>
        <w:t xml:space="preserve"> </w:t>
      </w:r>
      <w:r>
        <w:rPr>
          <w:color w:val="282828"/>
          <w:spacing w:val="-2"/>
        </w:rPr>
        <w:t>직접생산확인증명서</w:t>
      </w:r>
      <w:r>
        <w:rPr>
          <w:rFonts w:ascii="Cambria" w:eastAsia="Cambria"/>
          <w:color w:val="282828"/>
          <w:spacing w:val="-2"/>
        </w:rPr>
        <w:t>(</w:t>
      </w:r>
      <w:r>
        <w:rPr>
          <w:color w:val="282828"/>
          <w:spacing w:val="-2"/>
        </w:rPr>
        <w:t>전시홍보관설치및대행서비스</w:t>
      </w:r>
      <w:r>
        <w:rPr>
          <w:color w:val="282828"/>
          <w:spacing w:val="-6"/>
        </w:rPr>
        <w:t xml:space="preserve"> </w:t>
      </w:r>
      <w:r>
        <w:rPr>
          <w:color w:val="282828"/>
          <w:spacing w:val="-2"/>
        </w:rPr>
        <w:t xml:space="preserve">또는 </w:t>
      </w:r>
      <w:r>
        <w:rPr>
          <w:color w:val="282828"/>
        </w:rPr>
        <w:t>축제및행사대행서비스</w:t>
      </w:r>
      <w:r>
        <w:rPr>
          <w:rFonts w:ascii="Cambria" w:eastAsia="Cambria"/>
          <w:color w:val="282828"/>
        </w:rPr>
        <w:t>)</w:t>
      </w:r>
      <w:r>
        <w:rPr>
          <w:color w:val="282828"/>
        </w:rPr>
        <w:t>를 소지한 업체</w:t>
      </w:r>
      <w:r>
        <w:rPr>
          <w:rFonts w:ascii="Cambria" w:eastAsia="Cambria"/>
          <w:color w:val="282828"/>
        </w:rPr>
        <w:t>.</w:t>
      </w:r>
    </w:p>
    <w:p>
      <w:pPr>
        <w:pStyle w:val="ListParagraph"/>
        <w:ind w:left="19" w:right="224" w:firstLine="0"/>
        <w:jc w:val="both"/>
        <w:numPr>
          <w:ilvl w:val="1"/>
          <w:numId w:val="2"/>
        </w:numPr>
        <w:tabs>
          <w:tab w:val="left" w:pos="151"/>
        </w:tabs>
        <w:spacing w:after="0" w:before="63" w:line="211" w:lineRule="auto"/>
        <w:rPr>
          <w:rFonts w:ascii="Cambria" w:eastAsia="Cambria" w:hAnsi="Cambria"/>
          <w:sz w:val="20"/>
        </w:rPr>
      </w:pPr>
      <w:r>
        <w:rPr>
          <w:b/>
          <w:color w:val="1D1D1D"/>
          <w:sz w:val="20"/>
        </w:rPr>
        <w:t>공동계약</w:t>
      </w:r>
      <w:r>
        <w:rPr>
          <w:b/>
          <w:color w:val="1D1D1D"/>
          <w:sz w:val="20"/>
          <w:spacing w:val="-15"/>
        </w:rPr>
        <w:t xml:space="preserve"> </w:t>
      </w:r>
      <w:r>
        <w:rPr>
          <w:b/>
          <w:color w:val="1D1D1D"/>
          <w:sz w:val="20"/>
        </w:rPr>
        <w:t>허용</w:t>
      </w:r>
      <w:r>
        <w:rPr>
          <w:rFonts w:ascii="Cambria" w:eastAsia="Cambria" w:hAnsi="Cambria"/>
          <w:b/>
          <w:color w:val="1D1D1D"/>
          <w:sz w:val="20"/>
          <w:spacing w:val="-6"/>
        </w:rPr>
        <w:t xml:space="preserve">: </w:t>
      </w:r>
      <w:r>
        <w:rPr>
          <w:color w:val="282828"/>
          <w:sz w:val="20"/>
        </w:rPr>
        <w:t>부스</w:t>
      </w:r>
      <w:r>
        <w:rPr>
          <w:color w:val="282828"/>
          <w:sz w:val="20"/>
          <w:spacing w:val="-15"/>
        </w:rPr>
        <w:t xml:space="preserve"> </w:t>
      </w:r>
      <w:r>
        <w:rPr>
          <w:color w:val="282828"/>
          <w:sz w:val="20"/>
        </w:rPr>
        <w:t>구조물의</w:t>
      </w:r>
      <w:r>
        <w:rPr>
          <w:color w:val="282828"/>
          <w:sz w:val="20"/>
          <w:spacing w:val="-15"/>
        </w:rPr>
        <w:t xml:space="preserve"> </w:t>
      </w:r>
      <w:r>
        <w:rPr>
          <w:color w:val="282828"/>
          <w:sz w:val="20"/>
        </w:rPr>
        <w:t>구조적</w:t>
      </w:r>
      <w:r>
        <w:rPr>
          <w:color w:val="282828"/>
          <w:sz w:val="20"/>
          <w:spacing w:val="-15"/>
        </w:rPr>
        <w:t xml:space="preserve"> </w:t>
      </w:r>
      <w:r>
        <w:rPr>
          <w:color w:val="282828"/>
          <w:sz w:val="20"/>
        </w:rPr>
        <w:t>안정성</w:t>
      </w:r>
      <w:r>
        <w:rPr>
          <w:rFonts w:ascii="Cambria" w:eastAsia="Cambria" w:hAnsi="Cambria"/>
          <w:color w:val="282828"/>
          <w:sz w:val="20"/>
          <w:spacing w:val="-6"/>
        </w:rPr>
        <w:t xml:space="preserve">, </w:t>
      </w:r>
      <w:r>
        <w:rPr>
          <w:color w:val="282828"/>
          <w:sz w:val="20"/>
        </w:rPr>
        <w:t>방염</w:t>
      </w:r>
      <w:r>
        <w:rPr>
          <w:color w:val="282828"/>
          <w:sz w:val="20"/>
          <w:spacing w:val="-15"/>
        </w:rPr>
        <w:t xml:space="preserve"> </w:t>
      </w:r>
      <w:r>
        <w:rPr>
          <w:color w:val="282828"/>
          <w:sz w:val="20"/>
        </w:rPr>
        <w:t>시공</w:t>
      </w:r>
      <w:r>
        <w:rPr>
          <w:color w:val="282828"/>
          <w:sz w:val="20"/>
          <w:spacing w:val="-15"/>
        </w:rPr>
        <w:t xml:space="preserve"> </w:t>
      </w:r>
      <w:r>
        <w:rPr>
          <w:color w:val="282828"/>
          <w:sz w:val="20"/>
        </w:rPr>
        <w:t>및</w:t>
      </w:r>
      <w:r>
        <w:rPr>
          <w:color w:val="282828"/>
          <w:sz w:val="20"/>
          <w:spacing w:val="-15"/>
        </w:rPr>
        <w:t xml:space="preserve"> </w:t>
      </w:r>
      <w:r>
        <w:rPr>
          <w:color w:val="282828"/>
          <w:sz w:val="20"/>
        </w:rPr>
        <w:t>전문</w:t>
      </w:r>
      <w:r>
        <w:rPr>
          <w:color w:val="282828"/>
          <w:sz w:val="20"/>
          <w:spacing w:val="-15"/>
        </w:rPr>
        <w:t xml:space="preserve"> </w:t>
      </w:r>
      <w:r>
        <w:rPr>
          <w:color w:val="282828"/>
          <w:sz w:val="20"/>
        </w:rPr>
        <w:t>시공력</w:t>
      </w:r>
      <w:r>
        <w:rPr>
          <w:color w:val="282828"/>
          <w:sz w:val="20"/>
          <w:spacing w:val="-15"/>
        </w:rPr>
        <w:t xml:space="preserve"> </w:t>
      </w:r>
      <w:r>
        <w:rPr>
          <w:color w:val="282828"/>
          <w:sz w:val="20"/>
        </w:rPr>
        <w:t>확보를</w:t>
      </w:r>
      <w:r>
        <w:rPr>
          <w:color w:val="282828"/>
          <w:sz w:val="20"/>
          <w:spacing w:val="-15"/>
        </w:rPr>
        <w:t xml:space="preserve"> </w:t>
      </w:r>
      <w:r>
        <w:rPr>
          <w:color w:val="282828"/>
          <w:sz w:val="20"/>
        </w:rPr>
        <w:t>위해</w:t>
      </w:r>
      <w:r>
        <w:rPr>
          <w:color w:val="282828"/>
          <w:sz w:val="20"/>
          <w:spacing w:val="-8"/>
        </w:rPr>
        <w:t xml:space="preserve"> 「</w:t>
      </w:r>
      <w:r>
        <w:rPr>
          <w:color w:val="282828"/>
          <w:sz w:val="20"/>
        </w:rPr>
        <w:t>건설산업기본법」에</w:t>
      </w:r>
      <w:r>
        <w:rPr>
          <w:color w:val="282828"/>
          <w:sz w:val="20"/>
          <w:spacing w:val="-15"/>
        </w:rPr>
        <w:t xml:space="preserve"> </w:t>
      </w:r>
      <w:r>
        <w:rPr>
          <w:color w:val="282828"/>
          <w:sz w:val="20"/>
        </w:rPr>
        <w:t>따른 실내건축공사업</w:t>
      </w:r>
      <w:r>
        <w:rPr>
          <w:rFonts w:ascii="Cambria" w:eastAsia="Cambria" w:hAnsi="Cambria"/>
          <w:color w:val="282828"/>
          <w:sz w:val="20"/>
        </w:rPr>
        <w:t>(</w:t>
      </w:r>
      <w:r>
        <w:rPr>
          <w:color w:val="282828"/>
          <w:sz w:val="20"/>
        </w:rPr>
        <w:t>업종코드</w:t>
      </w:r>
      <w:r>
        <w:rPr>
          <w:rFonts w:ascii="Cambria" w:eastAsia="Cambria" w:hAnsi="Cambria"/>
          <w:color w:val="282828"/>
          <w:sz w:val="20"/>
          <w:spacing w:val="-6"/>
        </w:rPr>
        <w:t xml:space="preserve">: </w:t>
      </w:r>
      <w:r>
        <w:rPr>
          <w:rFonts w:ascii="Cambria" w:eastAsia="Cambria" w:hAnsi="Cambria"/>
          <w:color w:val="282828"/>
          <w:sz w:val="20"/>
        </w:rPr>
        <w:t>0006)</w:t>
      </w:r>
      <w:r>
        <w:rPr>
          <w:rFonts w:ascii="Cambria" w:eastAsia="Cambria" w:hAnsi="Cambria"/>
          <w:color w:val="282828"/>
          <w:sz w:val="20"/>
          <w:spacing w:val="-11"/>
        </w:rPr>
        <w:t xml:space="preserve"> </w:t>
      </w:r>
      <w:r>
        <w:rPr>
          <w:color w:val="282828"/>
          <w:sz w:val="20"/>
        </w:rPr>
        <w:t>등록업체와의</w:t>
      </w:r>
      <w:r>
        <w:rPr>
          <w:color w:val="282828"/>
          <w:sz w:val="20"/>
          <w:spacing w:val="-15"/>
        </w:rPr>
        <w:t xml:space="preserve"> </w:t>
      </w:r>
      <w:r>
        <w:rPr>
          <w:color w:val="282828"/>
          <w:sz w:val="20"/>
        </w:rPr>
        <w:t>공동수급</w:t>
      </w:r>
      <w:r>
        <w:rPr>
          <w:rFonts w:ascii="Cambria" w:eastAsia="Cambria" w:hAnsi="Cambria"/>
          <w:color w:val="282828"/>
          <w:sz w:val="20"/>
        </w:rPr>
        <w:t>(</w:t>
      </w:r>
      <w:r>
        <w:rPr>
          <w:color w:val="282828"/>
          <w:sz w:val="20"/>
        </w:rPr>
        <w:t>공동이행방식</w:t>
      </w:r>
      <w:r>
        <w:rPr>
          <w:color w:val="282828"/>
          <w:sz w:val="20"/>
          <w:spacing w:val="-15"/>
        </w:rPr>
        <w:t xml:space="preserve"> </w:t>
      </w:r>
      <w:r>
        <w:rPr>
          <w:color w:val="282828"/>
          <w:sz w:val="20"/>
        </w:rPr>
        <w:t>또는</w:t>
      </w:r>
      <w:r>
        <w:rPr>
          <w:color w:val="282828"/>
          <w:sz w:val="20"/>
          <w:spacing w:val="-15"/>
        </w:rPr>
        <w:t xml:space="preserve"> </w:t>
      </w:r>
      <w:r>
        <w:rPr>
          <w:color w:val="282828"/>
          <w:sz w:val="20"/>
        </w:rPr>
        <w:t>분담이행방식</w:t>
      </w:r>
      <w:r>
        <w:rPr>
          <w:rFonts w:ascii="Cambria" w:eastAsia="Cambria" w:hAnsi="Cambria"/>
          <w:color w:val="282828"/>
          <w:sz w:val="20"/>
          <w:spacing w:val="-4"/>
        </w:rPr>
        <w:t xml:space="preserve">, </w:t>
      </w:r>
      <w:r>
        <w:rPr>
          <w:color w:val="282828"/>
          <w:sz w:val="20"/>
        </w:rPr>
        <w:t>대표사</w:t>
      </w:r>
      <w:r>
        <w:rPr>
          <w:color w:val="282828"/>
          <w:sz w:val="20"/>
          <w:spacing w:val="-15"/>
        </w:rPr>
        <w:t xml:space="preserve"> </w:t>
      </w:r>
      <w:r>
        <w:rPr>
          <w:color w:val="282828"/>
          <w:sz w:val="20"/>
        </w:rPr>
        <w:t>포함</w:t>
      </w:r>
      <w:r>
        <w:rPr>
          <w:color w:val="282828"/>
          <w:sz w:val="20"/>
          <w:spacing w:val="-15"/>
        </w:rPr>
        <w:t xml:space="preserve"> </w:t>
      </w:r>
      <w:r>
        <w:rPr>
          <w:rFonts w:ascii="Cambria" w:eastAsia="Cambria" w:hAnsi="Cambria"/>
          <w:color w:val="282828"/>
          <w:sz w:val="20"/>
        </w:rPr>
        <w:t>2</w:t>
      </w:r>
      <w:r>
        <w:rPr>
          <w:color w:val="282828"/>
          <w:sz w:val="20"/>
        </w:rPr>
        <w:t>개사 이내</w:t>
      </w:r>
      <w:r>
        <w:rPr>
          <w:rFonts w:ascii="Cambria" w:eastAsia="Cambria" w:hAnsi="Cambria"/>
          <w:color w:val="282828"/>
          <w:sz w:val="20"/>
        </w:rPr>
        <w:t>)</w:t>
      </w:r>
      <w:r>
        <w:rPr>
          <w:color w:val="282828"/>
          <w:sz w:val="20"/>
        </w:rPr>
        <w:t>을</w:t>
      </w:r>
      <w:r>
        <w:rPr>
          <w:color w:val="282828"/>
          <w:sz w:val="20"/>
          <w:spacing w:val="-13"/>
        </w:rPr>
        <w:t xml:space="preserve"> </w:t>
      </w:r>
      <w:r>
        <w:rPr>
          <w:color w:val="282828"/>
          <w:sz w:val="20"/>
        </w:rPr>
        <w:t>허용함</w:t>
      </w:r>
      <w:r>
        <w:rPr>
          <w:rFonts w:ascii="Cambria" w:eastAsia="Cambria" w:hAnsi="Cambria"/>
          <w:color w:val="282828"/>
          <w:sz w:val="20"/>
        </w:rPr>
        <w:t>.</w:t>
      </w:r>
    </w:p>
    <w:p>
      <w:pPr>
        <w:pStyle w:val="ListParagraph"/>
        <w:ind w:left="19" w:right="290" w:firstLine="0"/>
        <w:jc w:val="left"/>
        <w:numPr>
          <w:ilvl w:val="1"/>
          <w:numId w:val="2"/>
        </w:numPr>
        <w:tabs>
          <w:tab w:val="left" w:pos="151"/>
        </w:tabs>
        <w:spacing w:after="0" w:before="65" w:line="211" w:lineRule="auto"/>
        <w:rPr>
          <w:rFonts w:ascii="Cambria" w:eastAsia="Cambria" w:hAnsi="Cambria"/>
          <w:sz w:val="20"/>
        </w:rPr>
      </w:pPr>
      <w:r>
        <w:rPr>
          <w:b/>
          <w:color w:val="1D1D1D"/>
          <w:sz w:val="20"/>
        </w:rPr>
        <w:t>특수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조건</w:t>
      </w:r>
      <w:r>
        <w:rPr>
          <w:b/>
          <w:color w:val="1D1D1D"/>
          <w:sz w:val="20"/>
          <w:spacing w:val="-16"/>
        </w:rPr>
        <w:t xml:space="preserve"> </w:t>
      </w:r>
      <w:r>
        <w:rPr>
          <w:rFonts w:ascii="Cambria" w:eastAsia="Cambria" w:hAnsi="Cambria"/>
          <w:b/>
          <w:color w:val="1D1D1D"/>
          <w:sz w:val="20"/>
        </w:rPr>
        <w:t>(</w:t>
      </w:r>
      <w:r>
        <w:rPr>
          <w:b/>
          <w:color w:val="1D1D1D"/>
          <w:sz w:val="20"/>
        </w:rPr>
        <w:t>전시장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규정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준수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및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직접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시공</w:t>
      </w:r>
      <w:r>
        <w:rPr>
          <w:rFonts w:ascii="Cambria" w:eastAsia="Cambria" w:hAnsi="Cambria"/>
          <w:b/>
          <w:color w:val="1D1D1D"/>
          <w:sz w:val="20"/>
        </w:rPr>
        <w:t xml:space="preserve">): </w:t>
      </w:r>
      <w:r>
        <w:rPr>
          <w:color w:val="282828"/>
          <w:sz w:val="20"/>
        </w:rPr>
        <w:t>본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사업은</w:t>
      </w:r>
      <w:r>
        <w:rPr>
          <w:color w:val="282828"/>
          <w:sz w:val="20"/>
          <w:spacing w:val="-16"/>
        </w:rPr>
        <w:t xml:space="preserve"> </w:t>
      </w:r>
      <w:r>
        <w:rPr>
          <w:rFonts w:ascii="Cambria" w:eastAsia="Cambria" w:hAnsi="Cambria"/>
          <w:color w:val="282828"/>
          <w:sz w:val="20"/>
        </w:rPr>
        <w:t xml:space="preserve">SETEC </w:t>
      </w:r>
      <w:r>
        <w:rPr>
          <w:color w:val="282828"/>
          <w:sz w:val="20"/>
        </w:rPr>
        <w:t>전시장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관리지침에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따라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현장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부스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장치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및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설비 공사가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가능한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업체여야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하며</w:t>
      </w:r>
      <w:r>
        <w:rPr>
          <w:rFonts w:ascii="Cambria" w:eastAsia="Cambria" w:hAnsi="Cambria"/>
          <w:color w:val="282828"/>
          <w:sz w:val="20"/>
        </w:rPr>
        <w:t xml:space="preserve">, </w:t>
      </w:r>
      <w:r>
        <w:rPr>
          <w:color w:val="282828"/>
          <w:sz w:val="20"/>
        </w:rPr>
        <w:t>「</w:t>
      </w:r>
      <w:r>
        <w:rPr>
          <w:rFonts w:ascii="Cambria" w:eastAsia="Cambria" w:hAnsi="Cambria"/>
          <w:color w:val="282828"/>
          <w:sz w:val="20"/>
        </w:rPr>
        <w:t xml:space="preserve">SETEC </w:t>
      </w:r>
      <w:r>
        <w:rPr>
          <w:color w:val="282828"/>
          <w:sz w:val="20"/>
        </w:rPr>
        <w:t>등록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지정협력업체</w:t>
      </w:r>
      <w:r>
        <w:rPr>
          <w:color w:val="282828"/>
          <w:sz w:val="20"/>
          <w:spacing w:val="-2"/>
        </w:rPr>
        <w:t xml:space="preserve">」 </w:t>
      </w:r>
      <w:r>
        <w:rPr>
          <w:color w:val="282828"/>
          <w:sz w:val="20"/>
        </w:rPr>
        <w:t>자격을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보유하지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않은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경우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낙찰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후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해당 지정협력업체와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협력하여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시공함을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확약하여야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함</w:t>
      </w:r>
      <w:r>
        <w:rPr>
          <w:rFonts w:ascii="Cambria" w:eastAsia="Cambria" w:hAnsi="Cambria"/>
          <w:color w:val="282828"/>
          <w:sz w:val="20"/>
          <w:spacing w:val="-6"/>
        </w:rPr>
        <w:t xml:space="preserve">. </w:t>
      </w:r>
      <w:r>
        <w:rPr>
          <w:rFonts w:ascii="Cambria" w:eastAsia="Cambria" w:hAnsi="Cambria"/>
          <w:color w:val="282828"/>
          <w:sz w:val="20"/>
        </w:rPr>
        <w:t>(SETEC</w:t>
      </w:r>
      <w:r>
        <w:rPr>
          <w:rFonts w:ascii="Cambria" w:eastAsia="Cambria" w:hAnsi="Cambria"/>
          <w:color w:val="282828"/>
          <w:sz w:val="20"/>
          <w:spacing w:val="-11"/>
        </w:rPr>
        <w:t xml:space="preserve"> </w:t>
      </w:r>
      <w:r>
        <w:rPr>
          <w:color w:val="282828"/>
          <w:sz w:val="20"/>
        </w:rPr>
        <w:t>전시컨벤션센터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전시시설을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직접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구축</w:t>
      </w:r>
      <w:r>
        <w:rPr>
          <w:rFonts w:ascii="Cambria" w:eastAsia="Cambria" w:hAnsi="Cambria"/>
          <w:color w:val="282828"/>
          <w:sz w:val="20"/>
        </w:rPr>
        <w:t>·</w:t>
      </w:r>
      <w:r>
        <w:rPr>
          <w:color w:val="282828"/>
          <w:sz w:val="20"/>
        </w:rPr>
        <w:t>운영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가능한 역량 보유 업체</w:t>
      </w:r>
      <w:r>
        <w:rPr>
          <w:rFonts w:ascii="Cambria" w:eastAsia="Cambria" w:hAnsi="Cambria"/>
          <w:color w:val="282828"/>
          <w:sz w:val="20"/>
        </w:rPr>
        <w:t>)</w:t>
      </w:r>
    </w:p>
    <w:p>
      <w:pPr>
        <w:pStyle w:val="ListParagraph"/>
        <w:ind w:left="19" w:right="598" w:firstLine="0"/>
        <w:jc w:val="left"/>
        <w:numPr>
          <w:ilvl w:val="1"/>
          <w:numId w:val="2"/>
        </w:numPr>
        <w:tabs>
          <w:tab w:val="left" w:pos="151"/>
        </w:tabs>
        <w:spacing w:after="0" w:before="66" w:line="211" w:lineRule="auto"/>
        <w:rPr>
          <w:rFonts w:ascii="Cambria" w:eastAsia="Cambria" w:hAnsi="Cambria"/>
          <w:sz w:val="20"/>
        </w:rPr>
      </w:pPr>
      <w:r>
        <w:rPr>
          <w:b/>
          <w:color w:val="1D1D1D"/>
          <w:sz w:val="20"/>
        </w:rPr>
        <w:t>결격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사유</w:t>
      </w:r>
      <w:r>
        <w:rPr>
          <w:rFonts w:ascii="Cambria" w:eastAsia="Cambria" w:hAnsi="Cambria"/>
          <w:b/>
          <w:color w:val="1D1D1D"/>
          <w:sz w:val="20"/>
          <w:spacing w:val="-6"/>
        </w:rPr>
        <w:t xml:space="preserve">: </w:t>
      </w:r>
      <w:r>
        <w:rPr>
          <w:color w:val="282828"/>
          <w:sz w:val="20"/>
        </w:rPr>
        <w:t>「국가를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당사자로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하는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계약에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관한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법률</w:t>
      </w:r>
      <w:r>
        <w:rPr>
          <w:color w:val="282828"/>
          <w:sz w:val="20"/>
          <w:spacing w:val="-8"/>
        </w:rPr>
        <w:t xml:space="preserve">」 </w:t>
      </w:r>
      <w:r>
        <w:rPr>
          <w:color w:val="282828"/>
          <w:sz w:val="20"/>
        </w:rPr>
        <w:t>제</w:t>
      </w:r>
      <w:r>
        <w:rPr>
          <w:rFonts w:ascii="Cambria" w:eastAsia="Cambria" w:hAnsi="Cambria"/>
          <w:color w:val="282828"/>
          <w:sz w:val="20"/>
        </w:rPr>
        <w:t>27</w:t>
      </w:r>
      <w:r>
        <w:rPr>
          <w:color w:val="282828"/>
          <w:sz w:val="20"/>
        </w:rPr>
        <w:t>조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및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동법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시행령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제</w:t>
      </w:r>
      <w:r>
        <w:rPr>
          <w:rFonts w:ascii="Cambria" w:eastAsia="Cambria" w:hAnsi="Cambria"/>
          <w:color w:val="282828"/>
          <w:sz w:val="20"/>
        </w:rPr>
        <w:t>76</w:t>
      </w:r>
      <w:r>
        <w:rPr>
          <w:color w:val="282828"/>
          <w:sz w:val="20"/>
        </w:rPr>
        <w:t>조에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따른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부정당업자의 입찰참가자격 제한을 받지 않는 업체</w:t>
      </w:r>
      <w:r>
        <w:rPr>
          <w:rFonts w:ascii="Cambria" w:eastAsia="Cambria" w:hAnsi="Cambria"/>
          <w:color w:val="282828"/>
          <w:sz w:val="20"/>
        </w:rPr>
        <w:t>.</w:t>
      </w:r>
    </w:p>
    <w:p>
      <w:pPr>
        <w:pStyle w:val="BodyText"/>
        <w:ind w:left="0"/>
        <w:rPr>
          <w:rFonts w:ascii="Cambria"/>
        </w:rPr>
      </w:pPr>
    </w:p>
    <w:p>
      <w:pPr>
        <w:pStyle w:val="BodyText"/>
        <w:ind w:left="0"/>
        <w:rPr>
          <w:rFonts w:ascii="Cambria"/>
        </w:rPr>
      </w:pPr>
    </w:p>
    <w:p>
      <w:pPr>
        <w:pStyle w:val="BodyText"/>
        <w:ind w:left="0"/>
        <w:spacing w:before="133"/>
        <w:rPr>
          <w:rFonts w:ascii="Cambria"/>
        </w:rPr>
      </w:pPr>
    </w:p>
    <w:p>
      <w:pPr>
        <w:pStyle w:val="Heading2"/>
        <w:ind w:left="332" w:right="0" w:hanging="313"/>
        <w:jc w:val="left"/>
        <w:numPr>
          <w:ilvl w:val="0"/>
          <w:numId w:val="2"/>
        </w:numPr>
        <w:tabs>
          <w:tab w:val="left" w:pos="332"/>
        </w:tabs>
        <w:spacing w:after="0" w:before="0" w:line="240" w:lineRule="auto"/>
      </w:pPr>
      <w:r>
        <w:rPr>
          <w:color w:val="0F2B57"/>
        </w:rPr>
        <w:t>공간</w:t>
      </w:r>
      <w:r>
        <w:rPr>
          <w:color w:val="0F2B57"/>
          <w:spacing w:val="-24"/>
        </w:rPr>
        <w:t xml:space="preserve"> </w:t>
      </w:r>
      <w:r>
        <w:rPr>
          <w:color w:val="0F2B57"/>
        </w:rPr>
        <w:t>기획</w:t>
      </w:r>
      <w:r>
        <w:rPr>
          <w:rFonts w:ascii="Cambria" w:eastAsia="Cambria" w:hAnsi="Cambria"/>
          <w:color w:val="0F2B57"/>
        </w:rPr>
        <w:t>,</w:t>
      </w:r>
      <w:r>
        <w:rPr>
          <w:rFonts w:ascii="Cambria" w:eastAsia="Cambria" w:hAnsi="Cambria"/>
          <w:color w:val="0F2B57"/>
          <w:spacing w:val="-1"/>
        </w:rPr>
        <w:t xml:space="preserve"> </w:t>
      </w:r>
      <w:r>
        <w:rPr>
          <w:color w:val="0F2B57"/>
        </w:rPr>
        <w:t>산업안전</w:t>
      </w:r>
      <w:r>
        <w:rPr>
          <w:color w:val="0F2B57"/>
          <w:spacing w:val="-24"/>
        </w:rPr>
        <w:t xml:space="preserve"> </w:t>
      </w:r>
      <w:r>
        <w:rPr>
          <w:color w:val="0F2B57"/>
        </w:rPr>
        <w:t>배움</w:t>
      </w:r>
      <w:r>
        <w:rPr>
          <w:rFonts w:ascii="Cambria" w:eastAsia="Cambria" w:hAnsi="Cambria"/>
          <w:color w:val="0F2B57"/>
        </w:rPr>
        <w:t>·</w:t>
      </w:r>
      <w:r>
        <w:rPr>
          <w:color w:val="0F2B57"/>
        </w:rPr>
        <w:t>효용성</w:t>
      </w:r>
      <w:r>
        <w:rPr>
          <w:color w:val="0F2B57"/>
          <w:spacing w:val="-24"/>
        </w:rPr>
        <w:t xml:space="preserve"> </w:t>
      </w:r>
      <w:r>
        <w:rPr>
          <w:color w:val="0F2B57"/>
        </w:rPr>
        <w:t>및</w:t>
      </w:r>
      <w:r>
        <w:rPr>
          <w:color w:val="0F2B57"/>
          <w:spacing w:val="-24"/>
        </w:rPr>
        <w:t xml:space="preserve"> </w:t>
      </w:r>
      <w:r>
        <w:rPr>
          <w:color w:val="0F2B57"/>
        </w:rPr>
        <w:t>과업</w:t>
      </w:r>
      <w:r>
        <w:rPr>
          <w:color w:val="0F2B57"/>
          <w:spacing w:val="-24"/>
        </w:rPr>
        <w:t xml:space="preserve"> </w:t>
      </w:r>
      <w:r>
        <w:rPr>
          <w:color w:val="0F2B57"/>
        </w:rPr>
        <w:t>수행</w:t>
      </w:r>
      <w:r>
        <w:rPr>
          <w:color w:val="0F2B57"/>
          <w:spacing w:val="-24"/>
        </w:rPr>
        <w:t xml:space="preserve"> </w:t>
      </w:r>
      <w:r>
        <w:rPr>
          <w:color w:val="0F2B57"/>
        </w:rPr>
        <w:t>특별</w:t>
      </w:r>
      <w:r>
        <w:rPr>
          <w:color w:val="0F2B57"/>
          <w:spacing w:val="-24"/>
        </w:rPr>
        <w:t xml:space="preserve"> </w:t>
      </w:r>
      <w:r>
        <w:rPr>
          <w:color w:val="0F2B57"/>
          <w:spacing w:val="-5"/>
        </w:rPr>
        <w:t>원칙</w:t>
      </w:r>
    </w:p>
    <w:p>
      <w:pPr>
        <w:pStyle w:val="ListParagraph"/>
        <w:ind w:left="19" w:right="124" w:firstLine="0"/>
        <w:jc w:val="left"/>
        <w:numPr>
          <w:ilvl w:val="1"/>
          <w:numId w:val="2"/>
        </w:numPr>
        <w:tabs>
          <w:tab w:val="left" w:pos="151"/>
        </w:tabs>
        <w:spacing w:after="0" w:before="73" w:line="211" w:lineRule="auto"/>
        <w:rPr>
          <w:rFonts w:ascii="Cambria" w:eastAsia="Cambria" w:hAnsi="Cambria"/>
          <w:sz w:val="20"/>
        </w:rPr>
      </w:pPr>
      <w:r>
        <w:rPr>
          <w:b/>
          <w:color w:val="1D1D1D"/>
          <w:sz w:val="20"/>
        </w:rPr>
        <w:t>산업안전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배움과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효용성</w:t>
      </w:r>
      <w:r>
        <w:rPr>
          <w:rFonts w:ascii="Cambria" w:eastAsia="Cambria" w:hAnsi="Cambria"/>
          <w:b/>
          <w:color w:val="1D1D1D"/>
          <w:sz w:val="20"/>
        </w:rPr>
        <w:t>:</w:t>
      </w:r>
      <w:r>
        <w:rPr>
          <w:rFonts w:ascii="Cambria" w:eastAsia="Cambria" w:hAnsi="Cambria"/>
          <w:b/>
          <w:color w:val="1D1D1D"/>
          <w:sz w:val="20"/>
          <w:spacing w:val="-12"/>
        </w:rPr>
        <w:t xml:space="preserve"> </w:t>
      </w:r>
      <w:r>
        <w:rPr>
          <w:color w:val="282828"/>
          <w:sz w:val="20"/>
        </w:rPr>
        <w:t>단순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키즈카페형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유희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놀이시설을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엄격히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배제하며</w:t>
      </w:r>
      <w:r>
        <w:rPr>
          <w:rFonts w:ascii="Cambria" w:eastAsia="Cambria" w:hAnsi="Cambria"/>
          <w:color w:val="282828"/>
          <w:sz w:val="20"/>
        </w:rPr>
        <w:t>,</w:t>
      </w:r>
      <w:r>
        <w:rPr>
          <w:rFonts w:ascii="Cambria" w:eastAsia="Cambria" w:hAnsi="Cambria"/>
          <w:color w:val="282828"/>
          <w:sz w:val="20"/>
          <w:spacing w:val="-11"/>
        </w:rPr>
        <w:t xml:space="preserve"> </w:t>
      </w:r>
      <w:r>
        <w:rPr>
          <w:color w:val="282828"/>
          <w:sz w:val="20"/>
        </w:rPr>
        <w:t>실제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소공인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제조공장에서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빈번히 발생하는</w:t>
      </w:r>
      <w:r>
        <w:rPr>
          <w:color w:val="282828"/>
          <w:sz w:val="20"/>
          <w:spacing w:val="-4"/>
        </w:rPr>
        <w:t xml:space="preserve"> </w:t>
      </w:r>
      <w:r>
        <w:rPr>
          <w:rFonts w:ascii="Cambria" w:eastAsia="Cambria" w:hAnsi="Cambria"/>
          <w:color w:val="282828"/>
          <w:sz w:val="20"/>
        </w:rPr>
        <w:t>5</w:t>
      </w:r>
      <w:r>
        <w:rPr>
          <w:color w:val="282828"/>
          <w:sz w:val="20"/>
        </w:rPr>
        <w:t>대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중대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위험요인</w:t>
      </w:r>
      <w:r>
        <w:rPr>
          <w:rFonts w:ascii="Cambria" w:eastAsia="Cambria" w:hAnsi="Cambria"/>
          <w:color w:val="282828"/>
          <w:sz w:val="20"/>
        </w:rPr>
        <w:t>(</w:t>
      </w:r>
      <w:r>
        <w:rPr>
          <w:color w:val="282828"/>
          <w:sz w:val="20"/>
        </w:rPr>
        <w:t>끼임</w:t>
      </w:r>
      <w:r>
        <w:rPr>
          <w:rFonts w:ascii="Cambria" w:eastAsia="Cambria" w:hAnsi="Cambria"/>
          <w:color w:val="282828"/>
          <w:sz w:val="20"/>
        </w:rPr>
        <w:t xml:space="preserve">, </w:t>
      </w:r>
      <w:r>
        <w:rPr>
          <w:color w:val="282828"/>
          <w:sz w:val="20"/>
        </w:rPr>
        <w:t>추락</w:t>
      </w:r>
      <w:r>
        <w:rPr>
          <w:rFonts w:ascii="Cambria" w:eastAsia="Cambria" w:hAnsi="Cambria"/>
          <w:color w:val="282828"/>
          <w:sz w:val="20"/>
        </w:rPr>
        <w:t xml:space="preserve">, </w:t>
      </w:r>
      <w:r>
        <w:rPr>
          <w:color w:val="282828"/>
          <w:sz w:val="20"/>
        </w:rPr>
        <w:t>감전</w:t>
      </w:r>
      <w:r>
        <w:rPr>
          <w:rFonts w:ascii="Cambria" w:eastAsia="Cambria" w:hAnsi="Cambria"/>
          <w:color w:val="282828"/>
          <w:sz w:val="20"/>
        </w:rPr>
        <w:t xml:space="preserve">, </w:t>
      </w:r>
      <w:r>
        <w:rPr>
          <w:color w:val="282828"/>
          <w:sz w:val="20"/>
        </w:rPr>
        <w:t>화재</w:t>
      </w:r>
      <w:r>
        <w:rPr>
          <w:rFonts w:ascii="Cambria" w:eastAsia="Cambria" w:hAnsi="Cambria"/>
          <w:color w:val="282828"/>
          <w:sz w:val="20"/>
        </w:rPr>
        <w:t xml:space="preserve">, </w:t>
      </w:r>
      <w:r>
        <w:rPr>
          <w:color w:val="282828"/>
          <w:sz w:val="20"/>
        </w:rPr>
        <w:t>유해화학물질</w:t>
      </w:r>
      <w:r>
        <w:rPr>
          <w:rFonts w:ascii="Cambria" w:eastAsia="Cambria" w:hAnsi="Cambria"/>
          <w:color w:val="282828"/>
          <w:sz w:val="20"/>
        </w:rPr>
        <w:t>)</w:t>
      </w:r>
      <w:r>
        <w:rPr>
          <w:color w:val="282828"/>
          <w:sz w:val="20"/>
        </w:rPr>
        <w:t>을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명확히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인지하고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자율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점검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및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 xml:space="preserve">비상대피 수칙을 체득하는 </w:t>
      </w:r>
      <w:r>
        <w:rPr>
          <w:rFonts w:ascii="Cambria" w:eastAsia="Cambria" w:hAnsi="Cambria"/>
          <w:color w:val="282828"/>
          <w:sz w:val="20"/>
        </w:rPr>
        <w:t>'</w:t>
      </w:r>
      <w:r>
        <w:rPr>
          <w:color w:val="282828"/>
          <w:sz w:val="20"/>
        </w:rPr>
        <w:t>실질적 배움과 교육적 효용성</w:t>
      </w:r>
      <w:r>
        <w:rPr>
          <w:rFonts w:ascii="Cambria" w:eastAsia="Cambria" w:hAnsi="Cambria"/>
          <w:color w:val="282828"/>
          <w:sz w:val="20"/>
        </w:rPr>
        <w:t>'</w:t>
      </w:r>
      <w:r>
        <w:rPr>
          <w:color w:val="282828"/>
          <w:sz w:val="20"/>
        </w:rPr>
        <w:t>을 최우선으로 평가합니다</w:t>
      </w:r>
      <w:r>
        <w:rPr>
          <w:rFonts w:ascii="Cambria" w:eastAsia="Cambria" w:hAnsi="Cambria"/>
          <w:color w:val="282828"/>
          <w:sz w:val="20"/>
        </w:rPr>
        <w:t>.</w:t>
      </w:r>
    </w:p>
    <w:p>
      <w:pPr>
        <w:pStyle w:val="ListParagraph"/>
        <w:jc w:val="left"/>
        <w:spacing w:after="0" w:line="211" w:lineRule="auto"/>
        <w:rPr>
          <w:rFonts w:ascii="Cambria" w:eastAsia="Cambria" w:hAnsi="Cambria"/>
          <w:sz w:val="20"/>
        </w:rPr>
        <w:sectPr>
          <w:type w:val="continuous"/>
          <w:pgSz w:w="11900" w:h="16820"/>
          <w:pgMar w:top="1120" w:right="1133" w:bottom="280" w:left="1133" w:header="720" w:footer="720" w:gutter="0"/>
          <w:cols/>
          <w:docGrid w:linePitch="360"/>
        </w:sectPr>
      </w:pPr>
    </w:p>
    <w:p>
      <w:pPr>
        <w:pStyle w:val="ListParagraph"/>
        <w:ind w:left="19" w:right="14" w:firstLine="0"/>
        <w:jc w:val="left"/>
        <w:numPr>
          <w:ilvl w:val="1"/>
          <w:numId w:val="2"/>
        </w:numPr>
        <w:tabs>
          <w:tab w:val="left" w:pos="151"/>
        </w:tabs>
        <w:spacing w:after="0" w:before="79" w:line="211" w:lineRule="auto"/>
        <w:rPr>
          <w:rFonts w:ascii="Cambria" w:eastAsia="Cambria" w:hAnsi="Cambria"/>
          <w:sz w:val="20"/>
        </w:rPr>
      </w:pPr>
      <w:r>
        <w:rPr>
          <w:rFonts w:ascii="Cambria" w:eastAsia="Cambria" w:hAnsi="Cambria"/>
          <w:b/>
          <w:color w:val="1D1D1D"/>
          <w:sz w:val="20"/>
        </w:rPr>
        <w:t xml:space="preserve">Fun &amp; Safe Learning </w:t>
      </w:r>
      <w:r>
        <w:rPr>
          <w:b/>
          <w:color w:val="1D1D1D"/>
          <w:sz w:val="20"/>
        </w:rPr>
        <w:t>체계</w:t>
      </w:r>
      <w:r>
        <w:rPr>
          <w:rFonts w:ascii="Cambria" w:eastAsia="Cambria" w:hAnsi="Cambria"/>
          <w:b/>
          <w:color w:val="1D1D1D"/>
          <w:sz w:val="20"/>
        </w:rPr>
        <w:t xml:space="preserve">: </w:t>
      </w:r>
      <w:r>
        <w:rPr>
          <w:color w:val="282828"/>
          <w:sz w:val="20"/>
        </w:rPr>
        <w:t>방문객</w:t>
      </w:r>
      <w:r>
        <w:rPr>
          <w:rFonts w:ascii="Cambria" w:eastAsia="Cambria" w:hAnsi="Cambria"/>
          <w:color w:val="282828"/>
          <w:sz w:val="20"/>
        </w:rPr>
        <w:t>(</w:t>
      </w:r>
      <w:r>
        <w:rPr>
          <w:color w:val="282828"/>
          <w:sz w:val="20"/>
        </w:rPr>
        <w:t>근로자</w:t>
      </w:r>
      <w:r>
        <w:rPr>
          <w:rFonts w:ascii="Cambria" w:eastAsia="Cambria" w:hAnsi="Cambria"/>
          <w:color w:val="282828"/>
          <w:sz w:val="20"/>
        </w:rPr>
        <w:t xml:space="preserve">, </w:t>
      </w:r>
      <w:r>
        <w:rPr>
          <w:color w:val="282828"/>
          <w:sz w:val="20"/>
        </w:rPr>
        <w:t>학부모</w:t>
      </w:r>
      <w:r>
        <w:rPr>
          <w:rFonts w:ascii="Cambria" w:eastAsia="Cambria" w:hAnsi="Cambria"/>
          <w:color w:val="282828"/>
          <w:sz w:val="20"/>
        </w:rPr>
        <w:t xml:space="preserve">, </w:t>
      </w:r>
      <w:r>
        <w:rPr>
          <w:color w:val="282828"/>
          <w:sz w:val="20"/>
        </w:rPr>
        <w:t>자녀</w:t>
      </w:r>
      <w:r>
        <w:rPr>
          <w:rFonts w:ascii="Cambria" w:eastAsia="Cambria" w:hAnsi="Cambria"/>
          <w:color w:val="282828"/>
          <w:sz w:val="20"/>
        </w:rPr>
        <w:t>)</w:t>
      </w:r>
      <w:r>
        <w:rPr>
          <w:color w:val="282828"/>
          <w:sz w:val="20"/>
        </w:rPr>
        <w:t>이</w:t>
      </w:r>
      <w:r>
        <w:rPr>
          <w:color w:val="282828"/>
          <w:sz w:val="20"/>
          <w:spacing w:val="-7"/>
        </w:rPr>
        <w:t xml:space="preserve"> </w:t>
      </w:r>
      <w:r>
        <w:rPr>
          <w:color w:val="282828"/>
          <w:sz w:val="20"/>
        </w:rPr>
        <w:t>안전을</w:t>
      </w:r>
      <w:r>
        <w:rPr>
          <w:color w:val="282828"/>
          <w:sz w:val="20"/>
          <w:spacing w:val="-7"/>
        </w:rPr>
        <w:t xml:space="preserve"> </w:t>
      </w:r>
      <w:r>
        <w:rPr>
          <w:color w:val="282828"/>
          <w:sz w:val="20"/>
        </w:rPr>
        <w:t>흥미진진한</w:t>
      </w:r>
      <w:r>
        <w:rPr>
          <w:color w:val="282828"/>
          <w:sz w:val="20"/>
          <w:spacing w:val="-7"/>
        </w:rPr>
        <w:t xml:space="preserve"> </w:t>
      </w:r>
      <w:r>
        <w:rPr>
          <w:color w:val="282828"/>
          <w:sz w:val="20"/>
        </w:rPr>
        <w:t>도전으로</w:t>
      </w:r>
      <w:r>
        <w:rPr>
          <w:color w:val="282828"/>
          <w:sz w:val="20"/>
          <w:spacing w:val="-7"/>
        </w:rPr>
        <w:t xml:space="preserve"> </w:t>
      </w:r>
      <w:r>
        <w:rPr>
          <w:color w:val="282828"/>
          <w:sz w:val="20"/>
        </w:rPr>
        <w:t>받아들이도록</w:t>
      </w:r>
      <w:r>
        <w:rPr>
          <w:color w:val="282828"/>
          <w:sz w:val="20"/>
          <w:spacing w:val="-7"/>
        </w:rPr>
        <w:t xml:space="preserve"> </w:t>
      </w:r>
      <w:r>
        <w:rPr>
          <w:color w:val="282828"/>
          <w:sz w:val="20"/>
        </w:rPr>
        <w:t>즐겁게 배우되</w:t>
      </w:r>
      <w:r>
        <w:rPr>
          <w:rFonts w:ascii="Cambria" w:eastAsia="Cambria" w:hAnsi="Cambria"/>
          <w:color w:val="282828"/>
          <w:sz w:val="20"/>
        </w:rPr>
        <w:t>(Edutainment),</w:t>
      </w:r>
      <w:r>
        <w:rPr>
          <w:rFonts w:ascii="Cambria" w:eastAsia="Cambria" w:hAnsi="Cambria"/>
          <w:color w:val="282828"/>
          <w:sz w:val="20"/>
          <w:spacing w:val="-12"/>
        </w:rPr>
        <w:t xml:space="preserve"> </w:t>
      </w:r>
      <w:r>
        <w:rPr>
          <w:color w:val="282828"/>
          <w:sz w:val="20"/>
        </w:rPr>
        <w:t>체험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설비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모서리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완충재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마감</w:t>
      </w:r>
      <w:r>
        <w:rPr>
          <w:rFonts w:ascii="Cambria" w:eastAsia="Cambria" w:hAnsi="Cambria"/>
          <w:color w:val="282828"/>
          <w:sz w:val="20"/>
        </w:rPr>
        <w:t>,</w:t>
      </w:r>
      <w:r>
        <w:rPr>
          <w:rFonts w:ascii="Cambria" w:eastAsia="Cambria" w:hAnsi="Cambria"/>
          <w:color w:val="282828"/>
          <w:sz w:val="20"/>
          <w:spacing w:val="-11"/>
        </w:rPr>
        <w:t xml:space="preserve"> </w:t>
      </w:r>
      <w:r>
        <w:rPr>
          <w:color w:val="282828"/>
          <w:sz w:val="20"/>
        </w:rPr>
        <w:t>친환경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연기</w:t>
      </w:r>
      <w:r>
        <w:rPr>
          <w:rFonts w:ascii="Cambria" w:eastAsia="Cambria" w:hAnsi="Cambria"/>
          <w:color w:val="282828"/>
          <w:sz w:val="20"/>
        </w:rPr>
        <w:t>,</w:t>
      </w:r>
      <w:r>
        <w:rPr>
          <w:rFonts w:ascii="Cambria" w:eastAsia="Cambria" w:hAnsi="Cambria"/>
          <w:color w:val="282828"/>
          <w:sz w:val="20"/>
          <w:spacing w:val="-10"/>
        </w:rPr>
        <w:t xml:space="preserve"> </w:t>
      </w:r>
      <w:r>
        <w:rPr>
          <w:rFonts w:ascii="Cambria" w:eastAsia="Cambria" w:hAnsi="Cambria"/>
          <w:color w:val="282828"/>
          <w:sz w:val="20"/>
        </w:rPr>
        <w:t>VR</w:t>
      </w:r>
      <w:r>
        <w:rPr>
          <w:rFonts w:ascii="Cambria" w:eastAsia="Cambria" w:hAnsi="Cambria"/>
          <w:color w:val="282828"/>
          <w:sz w:val="20"/>
          <w:spacing w:val="-3"/>
        </w:rPr>
        <w:t xml:space="preserve"> </w:t>
      </w:r>
      <w:r>
        <w:rPr>
          <w:rFonts w:ascii="Cambria" w:eastAsia="Cambria" w:hAnsi="Cambria"/>
          <w:color w:val="282828"/>
          <w:sz w:val="20"/>
        </w:rPr>
        <w:t>1:1</w:t>
      </w:r>
      <w:r>
        <w:rPr>
          <w:rFonts w:ascii="Cambria" w:eastAsia="Cambria" w:hAnsi="Cambria"/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보조요원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배치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등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철저히</w:t>
      </w:r>
      <w:r>
        <w:rPr>
          <w:color w:val="282828"/>
          <w:sz w:val="20"/>
          <w:spacing w:val="-16"/>
        </w:rPr>
        <w:t xml:space="preserve"> </w:t>
      </w:r>
      <w:r>
        <w:rPr>
          <w:rFonts w:ascii="Cambria" w:eastAsia="Cambria" w:hAnsi="Cambria"/>
          <w:color w:val="282828"/>
          <w:sz w:val="20"/>
        </w:rPr>
        <w:t>'</w:t>
      </w:r>
      <w:r>
        <w:rPr>
          <w:color w:val="282828"/>
          <w:sz w:val="20"/>
        </w:rPr>
        <w:t>안전하게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배울 수 있는</w:t>
      </w:r>
      <w:r>
        <w:rPr>
          <w:rFonts w:ascii="Cambria" w:eastAsia="Cambria" w:hAnsi="Cambria"/>
          <w:color w:val="282828"/>
          <w:sz w:val="20"/>
        </w:rPr>
        <w:t xml:space="preserve">(Fun &amp; Safe Learning)' </w:t>
      </w:r>
      <w:r>
        <w:rPr>
          <w:color w:val="282828"/>
          <w:sz w:val="20"/>
        </w:rPr>
        <w:t>체계를 완비하여야 합니다</w:t>
      </w:r>
      <w:r>
        <w:rPr>
          <w:rFonts w:ascii="Cambria" w:eastAsia="Cambria" w:hAnsi="Cambria"/>
          <w:color w:val="282828"/>
          <w:sz w:val="20"/>
        </w:rPr>
        <w:t>.</w:t>
      </w:r>
    </w:p>
    <w:p>
      <w:pPr>
        <w:pStyle w:val="ListParagraph"/>
        <w:ind w:left="19" w:right="107" w:firstLine="0"/>
        <w:jc w:val="left"/>
        <w:numPr>
          <w:ilvl w:val="1"/>
          <w:numId w:val="2"/>
        </w:numPr>
        <w:tabs>
          <w:tab w:val="left" w:pos="151"/>
        </w:tabs>
        <w:spacing w:after="0" w:before="65" w:line="211" w:lineRule="auto"/>
        <w:rPr>
          <w:rFonts w:ascii="Cambria" w:eastAsia="Cambria" w:hAnsi="Cambria"/>
          <w:sz w:val="20"/>
        </w:rPr>
      </w:pPr>
      <w:r>
        <w:rPr>
          <w:b/>
          <w:color w:val="1D1D1D"/>
          <w:sz w:val="20"/>
        </w:rPr>
        <w:t>시설물</w:t>
      </w:r>
      <w:r>
        <w:rPr>
          <w:b/>
          <w:color w:val="1D1D1D"/>
          <w:sz w:val="20"/>
          <w:spacing w:val="-13"/>
        </w:rPr>
        <w:t xml:space="preserve"> </w:t>
      </w:r>
      <w:r>
        <w:rPr>
          <w:b/>
          <w:color w:val="1D1D1D"/>
          <w:sz w:val="20"/>
        </w:rPr>
        <w:t>선택</w:t>
      </w:r>
      <w:r>
        <w:rPr>
          <w:rFonts w:ascii="Cambria" w:eastAsia="Cambria" w:hAnsi="Cambria"/>
          <w:b/>
          <w:color w:val="1D1D1D"/>
          <w:sz w:val="20"/>
        </w:rPr>
        <w:t>·</w:t>
      </w:r>
      <w:r>
        <w:rPr>
          <w:b/>
          <w:color w:val="1D1D1D"/>
          <w:sz w:val="20"/>
        </w:rPr>
        <w:t>통합</w:t>
      </w:r>
      <w:r>
        <w:rPr>
          <w:b/>
          <w:color w:val="1D1D1D"/>
          <w:sz w:val="20"/>
          <w:spacing w:val="-13"/>
        </w:rPr>
        <w:t xml:space="preserve"> </w:t>
      </w:r>
      <w:r>
        <w:rPr>
          <w:b/>
          <w:color w:val="1D1D1D"/>
          <w:sz w:val="20"/>
        </w:rPr>
        <w:t>및</w:t>
      </w:r>
      <w:r>
        <w:rPr>
          <w:b/>
          <w:color w:val="1D1D1D"/>
          <w:sz w:val="20"/>
          <w:spacing w:val="-13"/>
        </w:rPr>
        <w:t xml:space="preserve"> </w:t>
      </w:r>
      <w:r>
        <w:rPr>
          <w:b/>
          <w:color w:val="1D1D1D"/>
          <w:sz w:val="20"/>
        </w:rPr>
        <w:t>차별화</w:t>
      </w:r>
      <w:r>
        <w:rPr>
          <w:b/>
          <w:color w:val="1D1D1D"/>
          <w:sz w:val="20"/>
          <w:spacing w:val="-13"/>
        </w:rPr>
        <w:t xml:space="preserve"> </w:t>
      </w:r>
      <w:r>
        <w:rPr>
          <w:b/>
          <w:color w:val="1D1D1D"/>
          <w:sz w:val="20"/>
        </w:rPr>
        <w:t>기획</w:t>
      </w:r>
      <w:r>
        <w:rPr>
          <w:b/>
          <w:color w:val="1D1D1D"/>
          <w:sz w:val="20"/>
          <w:spacing w:val="-13"/>
        </w:rPr>
        <w:t xml:space="preserve"> </w:t>
      </w:r>
      <w:r>
        <w:rPr>
          <w:b/>
          <w:color w:val="1D1D1D"/>
          <w:sz w:val="20"/>
        </w:rPr>
        <w:t>우대</w:t>
      </w:r>
      <w:r>
        <w:rPr>
          <w:rFonts w:ascii="Cambria" w:eastAsia="Cambria" w:hAnsi="Cambria"/>
          <w:b/>
          <w:color w:val="1D1D1D"/>
          <w:sz w:val="20"/>
        </w:rPr>
        <w:t xml:space="preserve">: </w:t>
      </w:r>
      <w:r>
        <w:rPr>
          <w:color w:val="282828"/>
          <w:sz w:val="20"/>
        </w:rPr>
        <w:t>제시된</w:t>
      </w:r>
      <w:r>
        <w:rPr>
          <w:color w:val="282828"/>
          <w:sz w:val="20"/>
          <w:spacing w:val="-13"/>
        </w:rPr>
        <w:t xml:space="preserve"> </w:t>
      </w:r>
      <w:r>
        <w:rPr>
          <w:color w:val="282828"/>
          <w:sz w:val="20"/>
        </w:rPr>
        <w:t>과업</w:t>
      </w:r>
      <w:r>
        <w:rPr>
          <w:color w:val="282828"/>
          <w:sz w:val="20"/>
          <w:spacing w:val="-13"/>
        </w:rPr>
        <w:t xml:space="preserve"> </w:t>
      </w:r>
      <w:r>
        <w:rPr>
          <w:color w:val="282828"/>
          <w:sz w:val="20"/>
        </w:rPr>
        <w:t>시설</w:t>
      </w:r>
      <w:r>
        <w:rPr>
          <w:rFonts w:ascii="Cambria" w:eastAsia="Cambria" w:hAnsi="Cambria"/>
          <w:color w:val="282828"/>
          <w:sz w:val="20"/>
        </w:rPr>
        <w:t>(Zone 1~7)</w:t>
      </w:r>
      <w:r>
        <w:rPr>
          <w:color w:val="282828"/>
          <w:sz w:val="20"/>
        </w:rPr>
        <w:t>은</w:t>
      </w:r>
      <w:r>
        <w:rPr>
          <w:color w:val="282828"/>
          <w:sz w:val="20"/>
          <w:spacing w:val="-13"/>
        </w:rPr>
        <w:t xml:space="preserve"> </w:t>
      </w:r>
      <w:r>
        <w:rPr>
          <w:color w:val="282828"/>
          <w:sz w:val="20"/>
        </w:rPr>
        <w:t>개별</w:t>
      </w:r>
      <w:r>
        <w:rPr>
          <w:color w:val="282828"/>
          <w:sz w:val="20"/>
          <w:spacing w:val="-13"/>
        </w:rPr>
        <w:t xml:space="preserve"> </w:t>
      </w:r>
      <w:r>
        <w:rPr>
          <w:color w:val="282828"/>
          <w:sz w:val="20"/>
        </w:rPr>
        <w:t>공간을</w:t>
      </w:r>
      <w:r>
        <w:rPr>
          <w:color w:val="282828"/>
          <w:sz w:val="20"/>
          <w:spacing w:val="-13"/>
        </w:rPr>
        <w:t xml:space="preserve"> </w:t>
      </w:r>
      <w:r>
        <w:rPr>
          <w:color w:val="282828"/>
          <w:sz w:val="20"/>
        </w:rPr>
        <w:t>반드시</w:t>
      </w:r>
      <w:r>
        <w:rPr>
          <w:color w:val="282828"/>
          <w:sz w:val="20"/>
          <w:spacing w:val="-13"/>
        </w:rPr>
        <w:t xml:space="preserve"> </w:t>
      </w:r>
      <w:r>
        <w:rPr>
          <w:color w:val="282828"/>
          <w:sz w:val="20"/>
        </w:rPr>
        <w:t>분리</w:t>
      </w:r>
      <w:r>
        <w:rPr>
          <w:rFonts w:ascii="Cambria" w:eastAsia="Cambria" w:hAnsi="Cambria"/>
          <w:color w:val="282828"/>
          <w:sz w:val="20"/>
        </w:rPr>
        <w:t>·</w:t>
      </w:r>
      <w:r>
        <w:rPr>
          <w:color w:val="282828"/>
          <w:sz w:val="20"/>
        </w:rPr>
        <w:t>고정해야</w:t>
      </w:r>
      <w:r>
        <w:rPr>
          <w:color w:val="282828"/>
          <w:sz w:val="20"/>
          <w:spacing w:val="-13"/>
        </w:rPr>
        <w:t xml:space="preserve"> </w:t>
      </w:r>
      <w:r>
        <w:rPr>
          <w:color w:val="282828"/>
          <w:sz w:val="20"/>
        </w:rPr>
        <w:t>하는 필수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사항이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아니며</w:t>
      </w:r>
      <w:r>
        <w:rPr>
          <w:rFonts w:ascii="Cambria" w:eastAsia="Cambria" w:hAnsi="Cambria"/>
          <w:color w:val="282828"/>
          <w:sz w:val="20"/>
        </w:rPr>
        <w:t>,</w:t>
      </w:r>
      <w:r>
        <w:rPr>
          <w:rFonts w:ascii="Cambria" w:eastAsia="Cambria" w:hAnsi="Cambria"/>
          <w:color w:val="282828"/>
          <w:sz w:val="20"/>
          <w:spacing w:val="-12"/>
        </w:rPr>
        <w:t xml:space="preserve"> </w:t>
      </w:r>
      <w:r>
        <w:rPr>
          <w:color w:val="282828"/>
          <w:sz w:val="20"/>
        </w:rPr>
        <w:t>유사한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홍보</w:t>
      </w:r>
      <w:r>
        <w:rPr>
          <w:rFonts w:ascii="Cambria" w:eastAsia="Cambria" w:hAnsi="Cambria"/>
          <w:color w:val="282828"/>
          <w:sz w:val="20"/>
        </w:rPr>
        <w:t>·</w:t>
      </w:r>
      <w:r>
        <w:rPr>
          <w:color w:val="282828"/>
          <w:sz w:val="20"/>
        </w:rPr>
        <w:t>체험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목적을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지닌</w:t>
      </w:r>
      <w:r>
        <w:rPr>
          <w:color w:val="282828"/>
          <w:sz w:val="20"/>
          <w:spacing w:val="-16"/>
        </w:rPr>
        <w:t xml:space="preserve"> </w:t>
      </w:r>
      <w:r>
        <w:rPr>
          <w:rFonts w:ascii="Cambria" w:eastAsia="Cambria" w:hAnsi="Cambria"/>
          <w:color w:val="282828"/>
          <w:sz w:val="20"/>
        </w:rPr>
        <w:t>Zone</w:t>
      </w:r>
      <w:r>
        <w:rPr>
          <w:rFonts w:ascii="Cambria" w:eastAsia="Cambria" w:hAnsi="Cambria"/>
          <w:color w:val="282828"/>
          <w:sz w:val="20"/>
          <w:spacing w:val="-11"/>
        </w:rPr>
        <w:t xml:space="preserve"> </w:t>
      </w:r>
      <w:r>
        <w:rPr>
          <w:color w:val="282828"/>
          <w:sz w:val="20"/>
        </w:rPr>
        <w:t>간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통합</w:t>
      </w:r>
      <w:r>
        <w:rPr>
          <w:rFonts w:ascii="Cambria" w:eastAsia="Cambria" w:hAnsi="Cambria"/>
          <w:color w:val="282828"/>
          <w:sz w:val="20"/>
        </w:rPr>
        <w:t>·</w:t>
      </w:r>
      <w:r>
        <w:rPr>
          <w:color w:val="282828"/>
          <w:sz w:val="20"/>
        </w:rPr>
        <w:t>연계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운영을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적극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허용함</w:t>
      </w:r>
      <w:r>
        <w:rPr>
          <w:rFonts w:ascii="Cambria" w:eastAsia="Cambria" w:hAnsi="Cambria"/>
          <w:color w:val="282828"/>
          <w:sz w:val="20"/>
        </w:rPr>
        <w:t>.</w:t>
      </w:r>
      <w:r>
        <w:rPr>
          <w:rFonts w:ascii="Cambria" w:eastAsia="Cambria" w:hAnsi="Cambria"/>
          <w:color w:val="282828"/>
          <w:sz w:val="20"/>
          <w:spacing w:val="-11"/>
        </w:rPr>
        <w:t xml:space="preserve"> </w:t>
      </w:r>
      <w:r>
        <w:rPr>
          <w:color w:val="282828"/>
          <w:sz w:val="20"/>
        </w:rPr>
        <w:t>각</w:t>
      </w:r>
      <w:r>
        <w:rPr>
          <w:color w:val="282828"/>
          <w:sz w:val="20"/>
          <w:spacing w:val="-16"/>
        </w:rPr>
        <w:t xml:space="preserve"> </w:t>
      </w:r>
      <w:r>
        <w:rPr>
          <w:rFonts w:ascii="Cambria" w:eastAsia="Cambria" w:hAnsi="Cambria"/>
          <w:color w:val="282828"/>
          <w:sz w:val="20"/>
        </w:rPr>
        <w:t>Zone</w:t>
      </w:r>
      <w:r>
        <w:rPr>
          <w:color w:val="282828"/>
          <w:sz w:val="20"/>
        </w:rPr>
        <w:t>의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고유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특성을 살려</w:t>
      </w:r>
      <w:r>
        <w:rPr>
          <w:color w:val="282828"/>
          <w:sz w:val="20"/>
          <w:spacing w:val="-2"/>
        </w:rPr>
        <w:t xml:space="preserve"> </w:t>
      </w:r>
      <w:r>
        <w:rPr>
          <w:color w:val="282828"/>
          <w:sz w:val="20"/>
        </w:rPr>
        <w:t>공간</w:t>
      </w:r>
      <w:r>
        <w:rPr>
          <w:color w:val="282828"/>
          <w:sz w:val="20"/>
          <w:spacing w:val="-2"/>
        </w:rPr>
        <w:t xml:space="preserve"> </w:t>
      </w:r>
      <w:r>
        <w:rPr>
          <w:color w:val="282828"/>
          <w:sz w:val="20"/>
        </w:rPr>
        <w:t>효율성과</w:t>
      </w:r>
      <w:r>
        <w:rPr>
          <w:color w:val="282828"/>
          <w:sz w:val="20"/>
          <w:spacing w:val="-2"/>
        </w:rPr>
        <w:t xml:space="preserve"> </w:t>
      </w:r>
      <w:r>
        <w:rPr>
          <w:color w:val="282828"/>
          <w:sz w:val="20"/>
        </w:rPr>
        <w:t>관람객</w:t>
      </w:r>
      <w:r>
        <w:rPr>
          <w:color w:val="282828"/>
          <w:sz w:val="20"/>
          <w:spacing w:val="-2"/>
        </w:rPr>
        <w:t xml:space="preserve"> </w:t>
      </w:r>
      <w:r>
        <w:rPr>
          <w:color w:val="282828"/>
          <w:sz w:val="20"/>
        </w:rPr>
        <w:t>편의를</w:t>
      </w:r>
      <w:r>
        <w:rPr>
          <w:color w:val="282828"/>
          <w:sz w:val="20"/>
          <w:spacing w:val="-2"/>
        </w:rPr>
        <w:t xml:space="preserve"> </w:t>
      </w:r>
      <w:r>
        <w:rPr>
          <w:color w:val="282828"/>
          <w:sz w:val="20"/>
        </w:rPr>
        <w:t>극대화하고</w:t>
      </w:r>
      <w:r>
        <w:rPr>
          <w:rFonts w:ascii="Cambria" w:eastAsia="Cambria" w:hAnsi="Cambria"/>
          <w:color w:val="282828"/>
          <w:sz w:val="20"/>
        </w:rPr>
        <w:t xml:space="preserve">, </w:t>
      </w:r>
      <w:r>
        <w:rPr>
          <w:color w:val="282828"/>
          <w:sz w:val="20"/>
        </w:rPr>
        <w:t>관람객의</w:t>
      </w:r>
      <w:r>
        <w:rPr>
          <w:color w:val="282828"/>
          <w:sz w:val="20"/>
          <w:spacing w:val="-2"/>
        </w:rPr>
        <w:t xml:space="preserve"> </w:t>
      </w:r>
      <w:r>
        <w:rPr>
          <w:color w:val="282828"/>
          <w:sz w:val="20"/>
        </w:rPr>
        <w:t>이목을</w:t>
      </w:r>
      <w:r>
        <w:rPr>
          <w:color w:val="282828"/>
          <w:sz w:val="20"/>
          <w:spacing w:val="-2"/>
        </w:rPr>
        <w:t xml:space="preserve"> </w:t>
      </w:r>
      <w:r>
        <w:rPr>
          <w:color w:val="282828"/>
          <w:sz w:val="20"/>
        </w:rPr>
        <w:t>집중시키는</w:t>
      </w:r>
      <w:r>
        <w:rPr>
          <w:color w:val="282828"/>
          <w:sz w:val="20"/>
          <w:spacing w:val="-2"/>
        </w:rPr>
        <w:t xml:space="preserve"> </w:t>
      </w:r>
      <w:r>
        <w:rPr>
          <w:color w:val="282828"/>
          <w:sz w:val="20"/>
        </w:rPr>
        <w:t>신선하고</w:t>
      </w:r>
      <w:r>
        <w:rPr>
          <w:color w:val="282828"/>
          <w:sz w:val="20"/>
          <w:spacing w:val="-2"/>
        </w:rPr>
        <w:t xml:space="preserve"> </w:t>
      </w:r>
      <w:r>
        <w:rPr>
          <w:color w:val="282828"/>
          <w:sz w:val="20"/>
        </w:rPr>
        <w:t>차별화된</w:t>
      </w:r>
      <w:r>
        <w:rPr>
          <w:color w:val="282828"/>
          <w:sz w:val="20"/>
          <w:spacing w:val="-2"/>
        </w:rPr>
        <w:t xml:space="preserve"> </w:t>
      </w:r>
      <w:r>
        <w:rPr>
          <w:color w:val="282828"/>
          <w:sz w:val="20"/>
        </w:rPr>
        <w:t>아이디어를 결합하여 교육 및 집객 효과를 극대화한 제안에 높은 배점을 부여합니다</w:t>
      </w:r>
      <w:r>
        <w:rPr>
          <w:rFonts w:ascii="Cambria" w:eastAsia="Cambria" w:hAnsi="Cambria"/>
          <w:color w:val="282828"/>
          <w:sz w:val="20"/>
        </w:rPr>
        <w:t>.</w:t>
      </w:r>
    </w:p>
    <w:p>
      <w:pPr>
        <w:pStyle w:val="ListParagraph"/>
        <w:ind w:left="19" w:right="35" w:firstLine="0"/>
        <w:jc w:val="left"/>
        <w:numPr>
          <w:ilvl w:val="1"/>
          <w:numId w:val="2"/>
        </w:numPr>
        <w:tabs>
          <w:tab w:val="left" w:pos="151"/>
        </w:tabs>
        <w:spacing w:after="0" w:before="66" w:line="211" w:lineRule="auto"/>
        <w:rPr>
          <w:rFonts w:ascii="Cambria" w:eastAsia="Cambria" w:hAnsi="Cambria"/>
          <w:sz w:val="20"/>
        </w:rPr>
      </w:pPr>
      <w:r>
        <w:rPr>
          <w:b/>
          <w:color w:val="1D1D1D"/>
          <w:sz w:val="20"/>
        </w:rPr>
        <w:t>비상대피로</w:t>
      </w:r>
      <w:r>
        <w:rPr>
          <w:rFonts w:ascii="Cambria" w:eastAsia="Cambria" w:hAnsi="Cambria"/>
          <w:b/>
          <w:color w:val="1D1D1D"/>
          <w:sz w:val="20"/>
        </w:rPr>
        <w:t>(2.5m</w:t>
      </w:r>
      <w:r>
        <w:rPr>
          <w:rFonts w:ascii="Cambria" w:eastAsia="Cambria" w:hAnsi="Cambria"/>
          <w:b/>
          <w:color w:val="1D1D1D"/>
          <w:sz w:val="20"/>
          <w:spacing w:val="-12"/>
        </w:rPr>
        <w:t xml:space="preserve"> </w:t>
      </w:r>
      <w:r>
        <w:rPr>
          <w:b/>
          <w:color w:val="1D1D1D"/>
          <w:sz w:val="20"/>
        </w:rPr>
        <w:t>이상</w:t>
      </w:r>
      <w:r>
        <w:rPr>
          <w:rFonts w:ascii="Cambria" w:eastAsia="Cambria" w:hAnsi="Cambria"/>
          <w:b/>
          <w:color w:val="1D1D1D"/>
          <w:sz w:val="20"/>
        </w:rPr>
        <w:t>)</w:t>
      </w:r>
      <w:r>
        <w:rPr>
          <w:rFonts w:ascii="Cambria" w:eastAsia="Cambria" w:hAnsi="Cambria"/>
          <w:b/>
          <w:color w:val="1D1D1D"/>
          <w:sz w:val="20"/>
          <w:spacing w:val="-11"/>
        </w:rPr>
        <w:t xml:space="preserve"> </w:t>
      </w:r>
      <w:r>
        <w:rPr>
          <w:b/>
          <w:color w:val="1D1D1D"/>
          <w:sz w:val="20"/>
        </w:rPr>
        <w:t>확보</w:t>
      </w:r>
      <w:r>
        <w:rPr>
          <w:rFonts w:ascii="Cambria" w:eastAsia="Cambria" w:hAnsi="Cambria"/>
          <w:b/>
          <w:color w:val="1D1D1D"/>
          <w:sz w:val="20"/>
        </w:rPr>
        <w:t>:</w:t>
      </w:r>
      <w:r>
        <w:rPr>
          <w:rFonts w:ascii="Cambria" w:eastAsia="Cambria" w:hAnsi="Cambria"/>
          <w:b/>
          <w:color w:val="1D1D1D"/>
          <w:sz w:val="20"/>
          <w:spacing w:val="-11"/>
        </w:rPr>
        <w:t xml:space="preserve"> </w:t>
      </w:r>
      <w:r>
        <w:rPr>
          <w:color w:val="282828"/>
          <w:sz w:val="20"/>
        </w:rPr>
        <w:t>화재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등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비상사태에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대비하여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전시장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내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주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피난통로</w:t>
      </w:r>
      <w:r>
        <w:rPr>
          <w:rFonts w:ascii="Cambria" w:eastAsia="Cambria" w:hAnsi="Cambria"/>
          <w:color w:val="282828"/>
          <w:sz w:val="20"/>
        </w:rPr>
        <w:t>(</w:t>
      </w:r>
      <w:r>
        <w:rPr>
          <w:color w:val="282828"/>
          <w:sz w:val="20"/>
        </w:rPr>
        <w:t>폭</w:t>
      </w:r>
      <w:r>
        <w:rPr>
          <w:color w:val="282828"/>
          <w:sz w:val="20"/>
          <w:spacing w:val="-16"/>
        </w:rPr>
        <w:t xml:space="preserve"> </w:t>
      </w:r>
      <w:r>
        <w:rPr>
          <w:rFonts w:ascii="Cambria" w:eastAsia="Cambria" w:hAnsi="Cambria"/>
          <w:color w:val="282828"/>
          <w:sz w:val="20"/>
        </w:rPr>
        <w:t>2.5m</w:t>
      </w:r>
      <w:r>
        <w:rPr>
          <w:rFonts w:ascii="Cambria" w:eastAsia="Cambria" w:hAnsi="Cambria"/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이상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무장애</w:t>
      </w:r>
      <w:r>
        <w:rPr>
          <w:rFonts w:ascii="Cambria" w:eastAsia="Cambria" w:hAnsi="Cambria"/>
          <w:color w:val="282828"/>
          <w:sz w:val="20"/>
        </w:rPr>
        <w:t>)</w:t>
      </w:r>
      <w:r>
        <w:rPr>
          <w:color w:val="282828"/>
          <w:sz w:val="20"/>
        </w:rPr>
        <w:t>를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상시 확보하고</w:t>
      </w:r>
      <w:r>
        <w:rPr>
          <w:rFonts w:ascii="Cambria" w:eastAsia="Cambria" w:hAnsi="Cambria"/>
          <w:color w:val="282828"/>
          <w:sz w:val="20"/>
        </w:rPr>
        <w:t xml:space="preserve">, </w:t>
      </w:r>
      <w:r>
        <w:rPr>
          <w:color w:val="282828"/>
          <w:sz w:val="20"/>
        </w:rPr>
        <w:t>양방향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피난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동선</w:t>
      </w:r>
      <w:r>
        <w:rPr>
          <w:rFonts w:ascii="Cambria" w:eastAsia="Cambria" w:hAnsi="Cambria"/>
          <w:color w:val="282828"/>
          <w:sz w:val="20"/>
        </w:rPr>
        <w:t xml:space="preserve">(Dual Exit Route) </w:t>
      </w:r>
      <w:r>
        <w:rPr>
          <w:color w:val="282828"/>
          <w:sz w:val="20"/>
        </w:rPr>
        <w:t>및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비상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유도선이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완벽히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설계되어야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합니다</w:t>
      </w:r>
      <w:r>
        <w:rPr>
          <w:rFonts w:ascii="Cambria" w:eastAsia="Cambria" w:hAnsi="Cambria"/>
          <w:color w:val="282828"/>
          <w:sz w:val="20"/>
        </w:rPr>
        <w:t>.</w:t>
      </w:r>
    </w:p>
    <w:p>
      <w:pPr>
        <w:pStyle w:val="ListParagraph"/>
        <w:ind w:left="19" w:right="614" w:firstLine="0"/>
        <w:jc w:val="left"/>
        <w:numPr>
          <w:ilvl w:val="1"/>
          <w:numId w:val="2"/>
        </w:numPr>
        <w:tabs>
          <w:tab w:val="left" w:pos="151"/>
        </w:tabs>
        <w:spacing w:after="0" w:before="63" w:line="211" w:lineRule="auto"/>
        <w:rPr>
          <w:rFonts w:ascii="Cambria" w:eastAsia="Cambria" w:hAnsi="Cambria"/>
          <w:sz w:val="20"/>
        </w:rPr>
      </w:pPr>
      <w:r>
        <w:rPr>
          <w:b/>
          <w:color w:val="1D1D1D"/>
          <w:sz w:val="20"/>
        </w:rPr>
        <w:t>음향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및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소음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제어</w:t>
      </w:r>
      <w:r>
        <w:rPr>
          <w:rFonts w:ascii="Cambria" w:eastAsia="Cambria" w:hAnsi="Cambria"/>
          <w:b/>
          <w:color w:val="1D1D1D"/>
          <w:sz w:val="20"/>
        </w:rPr>
        <w:t>:</w:t>
      </w:r>
      <w:r>
        <w:rPr>
          <w:rFonts w:ascii="Cambria" w:eastAsia="Cambria" w:hAnsi="Cambria"/>
          <w:b/>
          <w:color w:val="1D1D1D"/>
          <w:sz w:val="20"/>
          <w:spacing w:val="-12"/>
        </w:rPr>
        <w:t xml:space="preserve"> </w:t>
      </w:r>
      <w:r>
        <w:rPr>
          <w:rFonts w:ascii="Cambria" w:eastAsia="Cambria" w:hAnsi="Cambria"/>
          <w:color w:val="282828"/>
          <w:sz w:val="20"/>
        </w:rPr>
        <w:t>SETEC</w:t>
      </w:r>
      <w:r>
        <w:rPr>
          <w:rFonts w:ascii="Cambria" w:eastAsia="Cambria" w:hAnsi="Cambria"/>
          <w:color w:val="282828"/>
          <w:sz w:val="20"/>
          <w:spacing w:val="-11"/>
        </w:rPr>
        <w:t xml:space="preserve"> </w:t>
      </w:r>
      <w:r>
        <w:rPr>
          <w:color w:val="282828"/>
          <w:sz w:val="20"/>
        </w:rPr>
        <w:t>전시장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운영규정</w:t>
      </w:r>
      <w:r>
        <w:rPr>
          <w:rFonts w:ascii="Cambria" w:eastAsia="Cambria" w:hAnsi="Cambria"/>
          <w:color w:val="282828"/>
          <w:sz w:val="20"/>
        </w:rPr>
        <w:t>(</w:t>
      </w:r>
      <w:r>
        <w:rPr>
          <w:color w:val="282828"/>
          <w:sz w:val="20"/>
        </w:rPr>
        <w:t>음압</w:t>
      </w:r>
      <w:r>
        <w:rPr>
          <w:color w:val="282828"/>
          <w:sz w:val="20"/>
          <w:spacing w:val="-16"/>
        </w:rPr>
        <w:t xml:space="preserve"> </w:t>
      </w:r>
      <w:r>
        <w:rPr>
          <w:rFonts w:ascii="Cambria" w:eastAsia="Cambria" w:hAnsi="Cambria"/>
          <w:color w:val="282828"/>
          <w:sz w:val="20"/>
        </w:rPr>
        <w:t>70dB</w:t>
      </w:r>
      <w:r>
        <w:rPr>
          <w:rFonts w:ascii="Cambria" w:eastAsia="Cambria" w:hAnsi="Cambria"/>
          <w:color w:val="282828"/>
          <w:sz w:val="20"/>
          <w:spacing w:val="-11"/>
        </w:rPr>
        <w:t xml:space="preserve"> </w:t>
      </w:r>
      <w:r>
        <w:rPr>
          <w:color w:val="282828"/>
          <w:sz w:val="20"/>
        </w:rPr>
        <w:t>이하</w:t>
      </w:r>
      <w:r>
        <w:rPr>
          <w:rFonts w:ascii="Cambria" w:eastAsia="Cambria" w:hAnsi="Cambria"/>
          <w:color w:val="282828"/>
          <w:sz w:val="20"/>
        </w:rPr>
        <w:t>)</w:t>
      </w:r>
      <w:r>
        <w:rPr>
          <w:color w:val="282828"/>
          <w:sz w:val="20"/>
        </w:rPr>
        <w:t>을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엄격히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준수하여야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하며</w:t>
      </w:r>
      <w:r>
        <w:rPr>
          <w:rFonts w:ascii="Cambria" w:eastAsia="Cambria" w:hAnsi="Cambria"/>
          <w:color w:val="282828"/>
          <w:sz w:val="20"/>
        </w:rPr>
        <w:t>,</w:t>
      </w:r>
      <w:r>
        <w:rPr>
          <w:rFonts w:ascii="Cambria" w:eastAsia="Cambria" w:hAnsi="Cambria"/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퀴즈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무대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등에는 소리가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지정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구역에만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전달되는</w:t>
      </w:r>
      <w:r>
        <w:rPr>
          <w:color w:val="282828"/>
          <w:sz w:val="20"/>
          <w:spacing w:val="-3"/>
        </w:rPr>
        <w:t xml:space="preserve"> </w:t>
      </w:r>
      <w:r>
        <w:rPr>
          <w:rFonts w:ascii="Cambria" w:eastAsia="Cambria" w:hAnsi="Cambria"/>
          <w:color w:val="282828"/>
          <w:sz w:val="20"/>
        </w:rPr>
        <w:t>'</w:t>
      </w:r>
      <w:r>
        <w:rPr>
          <w:color w:val="282828"/>
          <w:sz w:val="20"/>
        </w:rPr>
        <w:t>초지향성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스피커</w:t>
      </w:r>
      <w:r>
        <w:rPr>
          <w:rFonts w:ascii="Cambria" w:eastAsia="Cambria" w:hAnsi="Cambria"/>
          <w:color w:val="282828"/>
          <w:sz w:val="20"/>
        </w:rPr>
        <w:t>'</w:t>
      </w:r>
      <w:r>
        <w:rPr>
          <w:color w:val="282828"/>
          <w:sz w:val="20"/>
        </w:rPr>
        <w:t>를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적용하여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공간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간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음향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간섭을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제어하여야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합니다</w:t>
      </w:r>
      <w:r>
        <w:rPr>
          <w:rFonts w:ascii="Cambria" w:eastAsia="Cambria" w:hAnsi="Cambria"/>
          <w:color w:val="282828"/>
          <w:sz w:val="20"/>
        </w:rPr>
        <w:t>.</w:t>
      </w:r>
    </w:p>
    <w:p>
      <w:pPr>
        <w:pStyle w:val="ListParagraph"/>
        <w:ind w:left="19" w:right="209" w:firstLine="0"/>
        <w:jc w:val="left"/>
        <w:numPr>
          <w:ilvl w:val="1"/>
          <w:numId w:val="2"/>
        </w:numPr>
        <w:tabs>
          <w:tab w:val="left" w:pos="151"/>
        </w:tabs>
        <w:spacing w:after="0" w:before="63" w:line="211" w:lineRule="auto"/>
        <w:rPr>
          <w:rFonts w:ascii="Cambria" w:eastAsia="Cambria" w:hAnsi="Cambria"/>
          <w:sz w:val="20"/>
        </w:rPr>
      </w:pPr>
      <w:r>
        <w:rPr>
          <w:b/>
          <w:color w:val="1D1D1D"/>
          <w:sz w:val="20"/>
        </w:rPr>
        <w:t>동선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및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대기자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배려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대책</w:t>
      </w:r>
      <w:r>
        <w:rPr>
          <w:rFonts w:ascii="Cambria" w:eastAsia="Cambria" w:hAnsi="Cambria"/>
          <w:b/>
          <w:color w:val="1D1D1D"/>
          <w:sz w:val="20"/>
        </w:rPr>
        <w:t>:</w:t>
      </w:r>
      <w:r>
        <w:rPr>
          <w:rFonts w:ascii="Cambria" w:eastAsia="Cambria" w:hAnsi="Cambria"/>
          <w:b/>
          <w:color w:val="1D1D1D"/>
          <w:sz w:val="20"/>
          <w:spacing w:val="-12"/>
        </w:rPr>
        <w:t xml:space="preserve"> </w:t>
      </w:r>
      <w:r>
        <w:rPr>
          <w:rFonts w:ascii="Cambria" w:eastAsia="Cambria" w:hAnsi="Cambria"/>
          <w:color w:val="282828"/>
          <w:sz w:val="20"/>
        </w:rPr>
        <w:t>A</w:t>
      </w:r>
      <w:r>
        <w:rPr>
          <w:color w:val="282828"/>
          <w:sz w:val="20"/>
        </w:rPr>
        <w:t>트랙</w:t>
      </w:r>
      <w:r>
        <w:rPr>
          <w:rFonts w:ascii="Cambria" w:eastAsia="Cambria" w:hAnsi="Cambria"/>
          <w:color w:val="282828"/>
          <w:sz w:val="20"/>
        </w:rPr>
        <w:t>(</w:t>
      </w:r>
      <w:r>
        <w:rPr>
          <w:color w:val="282828"/>
          <w:sz w:val="20"/>
        </w:rPr>
        <w:t>소공인</w:t>
      </w:r>
      <w:r>
        <w:rPr>
          <w:rFonts w:ascii="Cambria" w:eastAsia="Cambria" w:hAnsi="Cambria"/>
          <w:color w:val="282828"/>
          <w:sz w:val="20"/>
        </w:rPr>
        <w:t>)</w:t>
      </w:r>
      <w:r>
        <w:rPr>
          <w:color w:val="282828"/>
          <w:sz w:val="20"/>
        </w:rPr>
        <w:t>과</w:t>
      </w:r>
      <w:r>
        <w:rPr>
          <w:color w:val="282828"/>
          <w:sz w:val="20"/>
          <w:spacing w:val="-16"/>
        </w:rPr>
        <w:t xml:space="preserve"> </w:t>
      </w:r>
      <w:r>
        <w:rPr>
          <w:rFonts w:ascii="Cambria" w:eastAsia="Cambria" w:hAnsi="Cambria"/>
          <w:color w:val="282828"/>
          <w:sz w:val="20"/>
        </w:rPr>
        <w:t>B</w:t>
      </w:r>
      <w:r>
        <w:rPr>
          <w:color w:val="282828"/>
          <w:sz w:val="20"/>
        </w:rPr>
        <w:t>트랙</w:t>
      </w:r>
      <w:r>
        <w:rPr>
          <w:rFonts w:ascii="Cambria" w:eastAsia="Cambria" w:hAnsi="Cambria"/>
          <w:color w:val="282828"/>
          <w:sz w:val="20"/>
        </w:rPr>
        <w:t>(</w:t>
      </w:r>
      <w:r>
        <w:rPr>
          <w:color w:val="282828"/>
          <w:sz w:val="20"/>
        </w:rPr>
        <w:t>가족</w:t>
      </w:r>
      <w:r>
        <w:rPr>
          <w:rFonts w:ascii="Cambria" w:eastAsia="Cambria" w:hAnsi="Cambria"/>
          <w:color w:val="282828"/>
          <w:sz w:val="20"/>
        </w:rPr>
        <w:t>)</w:t>
      </w:r>
      <w:r>
        <w:rPr>
          <w:rFonts w:ascii="Cambria" w:eastAsia="Cambria" w:hAnsi="Cambria"/>
          <w:color w:val="282828"/>
          <w:sz w:val="20"/>
          <w:spacing w:val="-11"/>
        </w:rPr>
        <w:t xml:space="preserve"> </w:t>
      </w:r>
      <w:r>
        <w:rPr>
          <w:color w:val="282828"/>
          <w:sz w:val="20"/>
        </w:rPr>
        <w:t>듀얼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순환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동선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다이어그램을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제시하고</w:t>
      </w:r>
      <w:r>
        <w:rPr>
          <w:rFonts w:ascii="Cambria" w:eastAsia="Cambria" w:hAnsi="Cambria"/>
          <w:color w:val="282828"/>
          <w:sz w:val="20"/>
        </w:rPr>
        <w:t>,</w:t>
      </w:r>
      <w:r>
        <w:rPr>
          <w:rFonts w:ascii="Cambria" w:eastAsia="Cambria" w:hAnsi="Cambria"/>
          <w:color w:val="282828"/>
          <w:sz w:val="20"/>
          <w:spacing w:val="-11"/>
        </w:rPr>
        <w:t xml:space="preserve"> </w:t>
      </w:r>
      <w:r>
        <w:rPr>
          <w:rFonts w:ascii="Cambria" w:eastAsia="Cambria" w:hAnsi="Cambria"/>
          <w:color w:val="282828"/>
          <w:sz w:val="20"/>
        </w:rPr>
        <w:t>VR</w:t>
      </w:r>
      <w:r>
        <w:rPr>
          <w:rFonts w:ascii="Cambria" w:eastAsia="Cambria" w:hAnsi="Cambria"/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체험존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등 인기</w:t>
      </w:r>
      <w:r>
        <w:rPr>
          <w:color w:val="282828"/>
          <w:sz w:val="20"/>
          <w:spacing w:val="-5"/>
        </w:rPr>
        <w:t xml:space="preserve"> </w:t>
      </w:r>
      <w:r>
        <w:rPr>
          <w:color w:val="282828"/>
          <w:sz w:val="20"/>
        </w:rPr>
        <w:t>구역의</w:t>
      </w:r>
      <w:r>
        <w:rPr>
          <w:color w:val="282828"/>
          <w:sz w:val="20"/>
          <w:spacing w:val="-5"/>
        </w:rPr>
        <w:t xml:space="preserve"> </w:t>
      </w:r>
      <w:r>
        <w:rPr>
          <w:color w:val="282828"/>
          <w:sz w:val="20"/>
        </w:rPr>
        <w:t>대기자를</w:t>
      </w:r>
      <w:r>
        <w:rPr>
          <w:color w:val="282828"/>
          <w:sz w:val="20"/>
          <w:spacing w:val="-5"/>
        </w:rPr>
        <w:t xml:space="preserve"> </w:t>
      </w:r>
      <w:r>
        <w:rPr>
          <w:color w:val="282828"/>
          <w:sz w:val="20"/>
        </w:rPr>
        <w:t>위해</w:t>
      </w:r>
      <w:r>
        <w:rPr>
          <w:color w:val="282828"/>
          <w:sz w:val="20"/>
          <w:spacing w:val="-5"/>
        </w:rPr>
        <w:t xml:space="preserve"> </w:t>
      </w:r>
      <w:r>
        <w:rPr>
          <w:color w:val="282828"/>
          <w:sz w:val="20"/>
        </w:rPr>
        <w:t>스마트</w:t>
      </w:r>
      <w:r>
        <w:rPr>
          <w:color w:val="282828"/>
          <w:sz w:val="20"/>
          <w:spacing w:val="-5"/>
        </w:rPr>
        <w:t xml:space="preserve"> </w:t>
      </w:r>
      <w:r>
        <w:rPr>
          <w:color w:val="282828"/>
          <w:sz w:val="20"/>
        </w:rPr>
        <w:t>웨이팅</w:t>
      </w:r>
      <w:r>
        <w:rPr>
          <w:rFonts w:ascii="Cambria" w:eastAsia="Cambria" w:hAnsi="Cambria"/>
          <w:color w:val="282828"/>
          <w:sz w:val="20"/>
        </w:rPr>
        <w:t>(</w:t>
      </w:r>
      <w:r>
        <w:rPr>
          <w:color w:val="282828"/>
          <w:sz w:val="20"/>
        </w:rPr>
        <w:t>모바일</w:t>
      </w:r>
      <w:r>
        <w:rPr>
          <w:color w:val="282828"/>
          <w:sz w:val="20"/>
          <w:spacing w:val="-5"/>
        </w:rPr>
        <w:t xml:space="preserve"> </w:t>
      </w:r>
      <w:r>
        <w:rPr>
          <w:color w:val="282828"/>
          <w:sz w:val="20"/>
        </w:rPr>
        <w:t>알림톡</w:t>
      </w:r>
      <w:r>
        <w:rPr>
          <w:rFonts w:ascii="Cambria" w:eastAsia="Cambria" w:hAnsi="Cambria"/>
          <w:color w:val="282828"/>
          <w:sz w:val="20"/>
        </w:rPr>
        <w:t xml:space="preserve">), </w:t>
      </w:r>
      <w:r>
        <w:rPr>
          <w:color w:val="282828"/>
          <w:sz w:val="20"/>
        </w:rPr>
        <w:t>편안한</w:t>
      </w:r>
      <w:r>
        <w:rPr>
          <w:color w:val="282828"/>
          <w:sz w:val="20"/>
          <w:spacing w:val="-5"/>
        </w:rPr>
        <w:t xml:space="preserve"> </w:t>
      </w:r>
      <w:r>
        <w:rPr>
          <w:color w:val="282828"/>
          <w:sz w:val="20"/>
        </w:rPr>
        <w:t>대기공간</w:t>
      </w:r>
      <w:r>
        <w:rPr>
          <w:rFonts w:ascii="Cambria" w:eastAsia="Cambria" w:hAnsi="Cambria"/>
          <w:color w:val="282828"/>
          <w:sz w:val="20"/>
        </w:rPr>
        <w:t xml:space="preserve">, </w:t>
      </w:r>
      <w:r>
        <w:rPr>
          <w:color w:val="282828"/>
          <w:sz w:val="20"/>
        </w:rPr>
        <w:t>사전</w:t>
      </w:r>
      <w:r>
        <w:rPr>
          <w:color w:val="282828"/>
          <w:sz w:val="20"/>
          <w:spacing w:val="-5"/>
        </w:rPr>
        <w:t xml:space="preserve"> </w:t>
      </w:r>
      <w:r>
        <w:rPr>
          <w:color w:val="282828"/>
          <w:sz w:val="20"/>
        </w:rPr>
        <w:t>볼거리</w:t>
      </w:r>
      <w:r>
        <w:rPr>
          <w:color w:val="282828"/>
          <w:sz w:val="20"/>
          <w:spacing w:val="-5"/>
        </w:rPr>
        <w:t xml:space="preserve"> </w:t>
      </w:r>
      <w:r>
        <w:rPr>
          <w:color w:val="282828"/>
          <w:sz w:val="20"/>
        </w:rPr>
        <w:t>제공</w:t>
      </w:r>
      <w:r>
        <w:rPr>
          <w:color w:val="282828"/>
          <w:sz w:val="20"/>
          <w:spacing w:val="-5"/>
        </w:rPr>
        <w:t xml:space="preserve"> </w:t>
      </w:r>
      <w:r>
        <w:rPr>
          <w:color w:val="282828"/>
          <w:sz w:val="20"/>
        </w:rPr>
        <w:t>등</w:t>
      </w:r>
      <w:r>
        <w:rPr>
          <w:color w:val="282828"/>
          <w:sz w:val="20"/>
          <w:spacing w:val="-5"/>
        </w:rPr>
        <w:t xml:space="preserve"> </w:t>
      </w:r>
      <w:r>
        <w:rPr>
          <w:color w:val="282828"/>
          <w:sz w:val="20"/>
        </w:rPr>
        <w:t>충분한</w:t>
      </w:r>
      <w:r>
        <w:rPr>
          <w:color w:val="282828"/>
          <w:sz w:val="20"/>
          <w:spacing w:val="-5"/>
        </w:rPr>
        <w:t xml:space="preserve"> </w:t>
      </w:r>
      <w:r>
        <w:rPr>
          <w:color w:val="282828"/>
          <w:sz w:val="20"/>
        </w:rPr>
        <w:t>배려 대책을 수립하여야 합니다</w:t>
      </w:r>
      <w:r>
        <w:rPr>
          <w:rFonts w:ascii="Cambria" w:eastAsia="Cambria" w:hAnsi="Cambria"/>
          <w:color w:val="282828"/>
          <w:sz w:val="20"/>
        </w:rPr>
        <w:t>.</w:t>
      </w:r>
    </w:p>
    <w:p>
      <w:pPr>
        <w:pStyle w:val="BodyText"/>
        <w:ind w:left="0"/>
        <w:rPr>
          <w:rFonts w:ascii="Cambria"/>
        </w:rPr>
      </w:pPr>
    </w:p>
    <w:p>
      <w:pPr>
        <w:pStyle w:val="BodyText"/>
        <w:ind w:left="0"/>
        <w:rPr>
          <w:rFonts w:ascii="Cambria"/>
        </w:rPr>
      </w:pPr>
    </w:p>
    <w:p>
      <w:pPr>
        <w:pStyle w:val="BodyText"/>
        <w:ind w:left="0"/>
        <w:spacing w:before="134"/>
        <w:rPr>
          <w:rFonts w:ascii="Cambria"/>
        </w:rPr>
      </w:pPr>
    </w:p>
    <w:p>
      <w:pPr>
        <w:pStyle w:val="Heading2"/>
        <w:ind w:left="332" w:right="0" w:hanging="313"/>
        <w:jc w:val="left"/>
        <w:numPr>
          <w:ilvl w:val="0"/>
          <w:numId w:val="2"/>
        </w:numPr>
        <w:tabs>
          <w:tab w:val="left" w:pos="332"/>
        </w:tabs>
        <w:spacing w:after="0" w:before="0" w:line="240" w:lineRule="auto"/>
      </w:pPr>
      <w:r>
        <w:rPr>
          <w:color w:val="0F2B57"/>
        </w:rPr>
        <w:t>가격제안서</w:t>
      </w:r>
      <w:r>
        <w:rPr>
          <w:color w:val="0F2B57"/>
          <w:spacing w:val="-24"/>
        </w:rPr>
        <w:t xml:space="preserve"> </w:t>
      </w:r>
      <w:r>
        <w:rPr>
          <w:color w:val="0F2B57"/>
        </w:rPr>
        <w:t>작성</w:t>
      </w:r>
      <w:r>
        <w:rPr>
          <w:color w:val="0F2B57"/>
          <w:spacing w:val="-24"/>
        </w:rPr>
        <w:t xml:space="preserve"> </w:t>
      </w:r>
      <w:r>
        <w:rPr>
          <w:color w:val="0F2B57"/>
        </w:rPr>
        <w:t>및</w:t>
      </w:r>
      <w:r>
        <w:rPr>
          <w:color w:val="0F2B57"/>
          <w:spacing w:val="-24"/>
        </w:rPr>
        <w:t xml:space="preserve"> </w:t>
      </w:r>
      <w:r>
        <w:rPr>
          <w:color w:val="0F2B57"/>
        </w:rPr>
        <w:t>운영인력</w:t>
      </w:r>
      <w:r>
        <w:rPr>
          <w:color w:val="0F2B57"/>
          <w:spacing w:val="-24"/>
        </w:rPr>
        <w:t xml:space="preserve"> </w:t>
      </w:r>
      <w:r>
        <w:rPr>
          <w:color w:val="0F2B57"/>
        </w:rPr>
        <w:t>인건비</w:t>
      </w:r>
      <w:r>
        <w:rPr>
          <w:rFonts w:ascii="Cambria" w:eastAsia="Cambria"/>
          <w:color w:val="0F2B57"/>
        </w:rPr>
        <w:t>(2</w:t>
      </w:r>
      <w:r>
        <w:rPr>
          <w:color w:val="0F2B57"/>
        </w:rPr>
        <w:t>일</w:t>
      </w:r>
      <w:r>
        <w:rPr>
          <w:color w:val="0F2B57"/>
          <w:spacing w:val="-24"/>
        </w:rPr>
        <w:t xml:space="preserve"> </w:t>
      </w:r>
      <w:r>
        <w:rPr>
          <w:color w:val="0F2B57"/>
        </w:rPr>
        <w:t>기준</w:t>
      </w:r>
      <w:r>
        <w:rPr>
          <w:rFonts w:ascii="Cambria" w:eastAsia="Cambria"/>
          <w:color w:val="0F2B57"/>
        </w:rPr>
        <w:t>)</w:t>
      </w:r>
      <w:r>
        <w:rPr>
          <w:rFonts w:ascii="Cambria" w:eastAsia="Cambria"/>
          <w:color w:val="0F2B57"/>
          <w:spacing w:val="-2"/>
        </w:rPr>
        <w:t xml:space="preserve"> </w:t>
      </w:r>
      <w:r>
        <w:rPr>
          <w:color w:val="0F2B57"/>
        </w:rPr>
        <w:t>산출</w:t>
      </w:r>
      <w:r>
        <w:rPr>
          <w:color w:val="0F2B57"/>
          <w:spacing w:val="-24"/>
        </w:rPr>
        <w:t xml:space="preserve"> </w:t>
      </w:r>
      <w:r>
        <w:rPr>
          <w:color w:val="0F2B57"/>
          <w:spacing w:val="-5"/>
        </w:rPr>
        <w:t>지침</w:t>
      </w:r>
    </w:p>
    <w:p>
      <w:pPr>
        <w:pStyle w:val="ListParagraph"/>
        <w:ind w:left="19" w:right="98" w:firstLine="0"/>
        <w:jc w:val="left"/>
        <w:numPr>
          <w:ilvl w:val="1"/>
          <w:numId w:val="2"/>
        </w:numPr>
        <w:tabs>
          <w:tab w:val="left" w:pos="151"/>
        </w:tabs>
        <w:spacing w:after="0" w:before="73" w:line="211" w:lineRule="auto"/>
        <w:rPr>
          <w:rFonts w:ascii="Cambria" w:eastAsia="Cambria" w:hAnsi="Cambria"/>
          <w:sz w:val="20"/>
        </w:rPr>
      </w:pPr>
      <w:r>
        <w:rPr>
          <w:b/>
          <w:color w:val="1D1D1D"/>
          <w:sz w:val="20"/>
        </w:rPr>
        <w:t>예산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상한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준수</w:t>
      </w:r>
      <w:r>
        <w:rPr>
          <w:rFonts w:ascii="Cambria" w:eastAsia="Cambria" w:hAnsi="Cambria"/>
          <w:b/>
          <w:color w:val="1D1D1D"/>
          <w:sz w:val="20"/>
        </w:rPr>
        <w:t>:</w:t>
      </w:r>
      <w:r>
        <w:rPr>
          <w:rFonts w:ascii="Cambria" w:eastAsia="Cambria" w:hAnsi="Cambria"/>
          <w:b/>
          <w:color w:val="1D1D1D"/>
          <w:sz w:val="20"/>
          <w:spacing w:val="-12"/>
        </w:rPr>
        <w:t xml:space="preserve"> </w:t>
      </w:r>
      <w:r>
        <w:rPr>
          <w:color w:val="282828"/>
          <w:sz w:val="20"/>
        </w:rPr>
        <w:t>투찰금액은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부가가치세를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포함하여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최대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예산금액인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금</w:t>
      </w:r>
      <w:r>
        <w:rPr>
          <w:color w:val="282828"/>
          <w:sz w:val="20"/>
          <w:spacing w:val="-16"/>
        </w:rPr>
        <w:t xml:space="preserve"> </w:t>
      </w:r>
      <w:r>
        <w:rPr>
          <w:rFonts w:ascii="Cambria" w:eastAsia="Cambria" w:hAnsi="Cambria"/>
          <w:color w:val="282828"/>
          <w:sz w:val="20"/>
        </w:rPr>
        <w:t>300,000,000</w:t>
      </w:r>
      <w:r>
        <w:rPr>
          <w:color w:val="282828"/>
          <w:sz w:val="20"/>
        </w:rPr>
        <w:t>원</w:t>
      </w:r>
      <w:r>
        <w:rPr>
          <w:rFonts w:ascii="Cambria" w:eastAsia="Cambria" w:hAnsi="Cambria"/>
          <w:color w:val="282828"/>
          <w:sz w:val="20"/>
        </w:rPr>
        <w:t>(</w:t>
      </w:r>
      <w:r>
        <w:rPr>
          <w:color w:val="282828"/>
          <w:sz w:val="20"/>
        </w:rPr>
        <w:t>금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삼억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원</w:t>
      </w:r>
      <w:r>
        <w:rPr>
          <w:rFonts w:ascii="Cambria" w:eastAsia="Cambria" w:hAnsi="Cambria"/>
          <w:color w:val="282828"/>
          <w:sz w:val="20"/>
        </w:rPr>
        <w:t>)</w:t>
      </w:r>
      <w:r>
        <w:rPr>
          <w:rFonts w:ascii="Cambria" w:eastAsia="Cambria" w:hAnsi="Cambria"/>
          <w:color w:val="282828"/>
          <w:sz w:val="20"/>
          <w:spacing w:val="-11"/>
        </w:rPr>
        <w:t xml:space="preserve"> </w:t>
      </w:r>
      <w:r>
        <w:rPr>
          <w:color w:val="282828"/>
          <w:sz w:val="20"/>
        </w:rPr>
        <w:t>이하이어야 하며</w:t>
      </w:r>
      <w:r>
        <w:rPr>
          <w:rFonts w:ascii="Cambria" w:eastAsia="Cambria" w:hAnsi="Cambria"/>
          <w:color w:val="282828"/>
          <w:sz w:val="20"/>
        </w:rPr>
        <w:t>, 3</w:t>
      </w:r>
      <w:r>
        <w:rPr>
          <w:color w:val="282828"/>
          <w:sz w:val="20"/>
        </w:rPr>
        <w:t>억 원을 초과한 입찰은 사전 개찰 즉시 무효 처리합니다</w:t>
      </w:r>
      <w:r>
        <w:rPr>
          <w:rFonts w:ascii="Cambria" w:eastAsia="Cambria" w:hAnsi="Cambria"/>
          <w:color w:val="282828"/>
          <w:sz w:val="20"/>
        </w:rPr>
        <w:t>.</w:t>
      </w:r>
    </w:p>
    <w:p>
      <w:pPr>
        <w:pStyle w:val="ListParagraph"/>
        <w:ind w:left="19" w:right="77" w:firstLine="0"/>
        <w:jc w:val="left"/>
        <w:numPr>
          <w:ilvl w:val="1"/>
          <w:numId w:val="2"/>
        </w:numPr>
        <w:tabs>
          <w:tab w:val="left" w:pos="151"/>
        </w:tabs>
        <w:spacing w:after="0" w:before="64" w:line="211" w:lineRule="auto"/>
        <w:rPr>
          <w:rFonts w:ascii="Cambria" w:eastAsia="Cambria" w:hAnsi="Cambria"/>
          <w:sz w:val="20"/>
        </w:rPr>
      </w:pPr>
      <w:r>
        <w:rPr>
          <w:b/>
          <w:color w:val="1D1D1D"/>
          <w:sz w:val="20"/>
        </w:rPr>
        <w:t>운영인력</w:t>
      </w:r>
      <w:r>
        <w:rPr>
          <w:b/>
          <w:color w:val="1D1D1D"/>
          <w:sz w:val="20"/>
          <w:spacing w:val="-3"/>
        </w:rPr>
        <w:t xml:space="preserve"> </w:t>
      </w:r>
      <w:r>
        <w:rPr>
          <w:rFonts w:ascii="Cambria" w:eastAsia="Cambria" w:hAnsi="Cambria"/>
          <w:b/>
          <w:color w:val="1D1D1D"/>
          <w:sz w:val="20"/>
        </w:rPr>
        <w:t>2</w:t>
      </w:r>
      <w:r>
        <w:rPr>
          <w:b/>
          <w:color w:val="1D1D1D"/>
          <w:sz w:val="20"/>
        </w:rPr>
        <w:t>일</w:t>
      </w:r>
      <w:r>
        <w:rPr>
          <w:b/>
          <w:color w:val="1D1D1D"/>
          <w:sz w:val="20"/>
          <w:spacing w:val="-3"/>
        </w:rPr>
        <w:t xml:space="preserve"> </w:t>
      </w:r>
      <w:r>
        <w:rPr>
          <w:b/>
          <w:color w:val="1D1D1D"/>
          <w:sz w:val="20"/>
        </w:rPr>
        <w:t>인건비</w:t>
      </w:r>
      <w:r>
        <w:rPr>
          <w:b/>
          <w:color w:val="1D1D1D"/>
          <w:sz w:val="20"/>
          <w:spacing w:val="-3"/>
        </w:rPr>
        <w:t xml:space="preserve"> </w:t>
      </w:r>
      <w:r>
        <w:rPr>
          <w:b/>
          <w:color w:val="1D1D1D"/>
          <w:sz w:val="20"/>
        </w:rPr>
        <w:t>포함</w:t>
      </w:r>
      <w:r>
        <w:rPr>
          <w:rFonts w:ascii="Cambria" w:eastAsia="Cambria" w:hAnsi="Cambria"/>
          <w:b/>
          <w:color w:val="1D1D1D"/>
          <w:sz w:val="20"/>
        </w:rPr>
        <w:t xml:space="preserve">: </w:t>
      </w:r>
      <w:r>
        <w:rPr>
          <w:color w:val="282828"/>
          <w:sz w:val="20"/>
        </w:rPr>
        <w:t>제안사는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현장에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투입되는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운영요원</w:t>
      </w:r>
      <w:r>
        <w:rPr>
          <w:rFonts w:ascii="Cambria" w:eastAsia="Cambria" w:hAnsi="Cambria"/>
          <w:color w:val="282828"/>
          <w:sz w:val="20"/>
        </w:rPr>
        <w:t xml:space="preserve">, </w:t>
      </w:r>
      <w:r>
        <w:rPr>
          <w:color w:val="282828"/>
          <w:sz w:val="20"/>
        </w:rPr>
        <w:t>행사진행요원</w:t>
      </w:r>
      <w:r>
        <w:rPr>
          <w:rFonts w:ascii="Cambria" w:eastAsia="Cambria" w:hAnsi="Cambria"/>
          <w:color w:val="282828"/>
          <w:sz w:val="20"/>
        </w:rPr>
        <w:t xml:space="preserve">, </w:t>
      </w:r>
      <w:r>
        <w:rPr>
          <w:color w:val="282828"/>
          <w:sz w:val="20"/>
        </w:rPr>
        <w:t>퀴즈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전문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사회자</w:t>
      </w:r>
      <w:r>
        <w:rPr>
          <w:rFonts w:ascii="Cambria" w:eastAsia="Cambria" w:hAnsi="Cambria"/>
          <w:color w:val="282828"/>
          <w:sz w:val="20"/>
        </w:rPr>
        <w:t xml:space="preserve">(MC), </w:t>
      </w:r>
      <w:r>
        <w:rPr>
          <w:color w:val="282828"/>
          <w:sz w:val="20"/>
        </w:rPr>
        <w:t>현장 안전관리자</w:t>
      </w:r>
      <w:r>
        <w:rPr>
          <w:rFonts w:ascii="Cambria" w:eastAsia="Cambria" w:hAnsi="Cambria"/>
          <w:color w:val="282828"/>
          <w:sz w:val="20"/>
        </w:rPr>
        <w:t>,</w:t>
      </w:r>
      <w:r>
        <w:rPr>
          <w:rFonts w:ascii="Cambria" w:eastAsia="Cambria" w:hAnsi="Cambria"/>
          <w:color w:val="282828"/>
          <w:sz w:val="20"/>
          <w:spacing w:val="-12"/>
        </w:rPr>
        <w:t xml:space="preserve"> </w:t>
      </w:r>
      <w:r>
        <w:rPr>
          <w:color w:val="282828"/>
          <w:sz w:val="20"/>
        </w:rPr>
        <w:t>응급구조사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등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모든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현장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지원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인력의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인건비를</w:t>
      </w:r>
      <w:r>
        <w:rPr>
          <w:color w:val="282828"/>
          <w:sz w:val="20"/>
          <w:spacing w:val="-16"/>
        </w:rPr>
        <w:t xml:space="preserve"> </w:t>
      </w:r>
      <w:r>
        <w:rPr>
          <w:rFonts w:ascii="Cambria" w:eastAsia="Cambria" w:hAnsi="Cambria"/>
          <w:color w:val="282828"/>
          <w:sz w:val="20"/>
        </w:rPr>
        <w:t>'</w:t>
      </w:r>
      <w:r>
        <w:rPr>
          <w:color w:val="282828"/>
          <w:sz w:val="20"/>
        </w:rPr>
        <w:t>본행사</w:t>
      </w:r>
      <w:r>
        <w:rPr>
          <w:color w:val="282828"/>
          <w:sz w:val="20"/>
          <w:spacing w:val="-16"/>
        </w:rPr>
        <w:t xml:space="preserve"> </w:t>
      </w:r>
      <w:r>
        <w:rPr>
          <w:rFonts w:ascii="Cambria" w:eastAsia="Cambria" w:hAnsi="Cambria"/>
          <w:color w:val="282828"/>
          <w:sz w:val="20"/>
        </w:rPr>
        <w:t>2</w:t>
      </w:r>
      <w:r>
        <w:rPr>
          <w:color w:val="282828"/>
          <w:sz w:val="20"/>
        </w:rPr>
        <w:t>일</w:t>
      </w:r>
      <w:r>
        <w:rPr>
          <w:rFonts w:ascii="Cambria" w:eastAsia="Cambria" w:hAnsi="Cambria"/>
          <w:color w:val="282828"/>
          <w:sz w:val="20"/>
        </w:rPr>
        <w:t>(12.22~23)'</w:t>
      </w:r>
      <w:r>
        <w:rPr>
          <w:rFonts w:ascii="Cambria" w:eastAsia="Cambria" w:hAnsi="Cambria"/>
          <w:color w:val="282828"/>
          <w:sz w:val="20"/>
          <w:spacing w:val="-11"/>
        </w:rPr>
        <w:t xml:space="preserve"> </w:t>
      </w:r>
      <w:r>
        <w:rPr>
          <w:color w:val="282828"/>
          <w:sz w:val="20"/>
        </w:rPr>
        <w:t>투입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기준으로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산출내역서에 전액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포함하여야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하며</w:t>
      </w:r>
      <w:r>
        <w:rPr>
          <w:rFonts w:ascii="Cambria" w:eastAsia="Cambria" w:hAnsi="Cambria"/>
          <w:color w:val="282828"/>
          <w:sz w:val="20"/>
        </w:rPr>
        <w:t xml:space="preserve">, </w:t>
      </w:r>
      <w:r>
        <w:rPr>
          <w:color w:val="282828"/>
          <w:sz w:val="20"/>
        </w:rPr>
        <w:t>사후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추가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정산이나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별도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청구는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불허합니다</w:t>
      </w:r>
      <w:r>
        <w:rPr>
          <w:rFonts w:ascii="Cambria" w:eastAsia="Cambria" w:hAnsi="Cambria"/>
          <w:color w:val="282828"/>
          <w:sz w:val="20"/>
        </w:rPr>
        <w:t>. (</w:t>
      </w:r>
      <w:r>
        <w:rPr>
          <w:color w:val="282828"/>
          <w:sz w:val="20"/>
        </w:rPr>
        <w:t>총괄</w:t>
      </w:r>
      <w:r>
        <w:rPr>
          <w:color w:val="282828"/>
          <w:sz w:val="20"/>
          <w:spacing w:val="-4"/>
        </w:rPr>
        <w:t xml:space="preserve"> </w:t>
      </w:r>
      <w:r>
        <w:rPr>
          <w:rFonts w:ascii="Cambria" w:eastAsia="Cambria" w:hAnsi="Cambria"/>
          <w:color w:val="282828"/>
          <w:sz w:val="20"/>
        </w:rPr>
        <w:t>PM</w:t>
      </w:r>
      <w:r>
        <w:rPr>
          <w:color w:val="282828"/>
          <w:sz w:val="20"/>
        </w:rPr>
        <w:t>은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전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기간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관리</w:t>
      </w:r>
      <w:r>
        <w:rPr>
          <w:rFonts w:ascii="Cambria" w:eastAsia="Cambria" w:hAnsi="Cambria"/>
          <w:color w:val="282828"/>
          <w:sz w:val="20"/>
        </w:rPr>
        <w:t>)</w:t>
      </w:r>
    </w:p>
    <w:p>
      <w:pPr>
        <w:pStyle w:val="ListParagraph"/>
        <w:ind w:left="19" w:right="270" w:firstLine="0"/>
        <w:jc w:val="left"/>
        <w:numPr>
          <w:ilvl w:val="1"/>
          <w:numId w:val="2"/>
        </w:numPr>
        <w:tabs>
          <w:tab w:val="left" w:pos="151"/>
        </w:tabs>
        <w:spacing w:after="0" w:before="64" w:line="211" w:lineRule="auto"/>
        <w:rPr>
          <w:rFonts w:ascii="Cambria" w:eastAsia="Cambria" w:hAnsi="Cambria"/>
          <w:sz w:val="20"/>
        </w:rPr>
      </w:pPr>
      <w:r>
        <w:rPr>
          <w:b/>
          <w:color w:val="1D1D1D"/>
          <w:sz w:val="20"/>
        </w:rPr>
        <w:t>객관적</w:t>
      </w:r>
      <w:r>
        <w:rPr>
          <w:b/>
          <w:color w:val="1D1D1D"/>
          <w:sz w:val="20"/>
          <w:spacing w:val="-3"/>
        </w:rPr>
        <w:t xml:space="preserve"> </w:t>
      </w:r>
      <w:r>
        <w:rPr>
          <w:b/>
          <w:color w:val="1D1D1D"/>
          <w:sz w:val="20"/>
        </w:rPr>
        <w:t>증빙</w:t>
      </w:r>
      <w:r>
        <w:rPr>
          <w:b/>
          <w:color w:val="1D1D1D"/>
          <w:sz w:val="20"/>
          <w:spacing w:val="-3"/>
        </w:rPr>
        <w:t xml:space="preserve"> </w:t>
      </w:r>
      <w:r>
        <w:rPr>
          <w:b/>
          <w:color w:val="1D1D1D"/>
          <w:sz w:val="20"/>
        </w:rPr>
        <w:t>첨부</w:t>
      </w:r>
      <w:r>
        <w:rPr>
          <w:b/>
          <w:color w:val="1D1D1D"/>
          <w:sz w:val="20"/>
          <w:spacing w:val="-3"/>
        </w:rPr>
        <w:t xml:space="preserve"> </w:t>
      </w:r>
      <w:r>
        <w:rPr>
          <w:b/>
          <w:color w:val="1D1D1D"/>
          <w:sz w:val="20"/>
        </w:rPr>
        <w:t>의무</w:t>
      </w:r>
      <w:r>
        <w:rPr>
          <w:rFonts w:ascii="Cambria" w:eastAsia="Cambria" w:hAnsi="Cambria"/>
          <w:b/>
          <w:color w:val="1D1D1D"/>
          <w:sz w:val="20"/>
        </w:rPr>
        <w:t xml:space="preserve">: </w:t>
      </w:r>
      <w:r>
        <w:rPr>
          <w:color w:val="282828"/>
          <w:sz w:val="20"/>
        </w:rPr>
        <w:t>가격입찰서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제출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시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세부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품목별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산출내역서</w:t>
      </w:r>
      <w:r>
        <w:rPr>
          <w:rFonts w:ascii="Cambria" w:eastAsia="Cambria" w:hAnsi="Cambria"/>
          <w:color w:val="282828"/>
          <w:sz w:val="20"/>
        </w:rPr>
        <w:t>(</w:t>
      </w:r>
      <w:r>
        <w:rPr>
          <w:color w:val="282828"/>
          <w:sz w:val="20"/>
        </w:rPr>
        <w:t>원가계산서</w:t>
      </w:r>
      <w:r>
        <w:rPr>
          <w:rFonts w:ascii="Cambria" w:eastAsia="Cambria" w:hAnsi="Cambria"/>
          <w:color w:val="282828"/>
          <w:sz w:val="20"/>
        </w:rPr>
        <w:t>)</w:t>
      </w:r>
      <w:r>
        <w:rPr>
          <w:color w:val="282828"/>
          <w:sz w:val="20"/>
        </w:rPr>
        <w:t>와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함께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다음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객관적 증빙자료를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필히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첨부하여야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합니다</w:t>
      </w:r>
      <w:r>
        <w:rPr>
          <w:rFonts w:ascii="Cambria" w:eastAsia="Cambria" w:hAnsi="Cambria"/>
          <w:color w:val="282828"/>
          <w:sz w:val="20"/>
        </w:rPr>
        <w:t>:</w:t>
      </w:r>
      <w:r>
        <w:rPr>
          <w:rFonts w:ascii="Cambria" w:eastAsia="Cambria" w:hAnsi="Cambria"/>
          <w:color w:val="282828"/>
          <w:sz w:val="20"/>
          <w:spacing w:val="-12"/>
        </w:rPr>
        <w:t xml:space="preserve"> </w:t>
      </w:r>
      <w:r>
        <w:rPr>
          <w:rFonts w:ascii="Cambria" w:eastAsia="Cambria" w:hAnsi="Cambria"/>
          <w:color w:val="282828"/>
          <w:sz w:val="20"/>
        </w:rPr>
        <w:t>①</w:t>
      </w:r>
      <w:r>
        <w:rPr>
          <w:rFonts w:ascii="Cambria" w:eastAsia="Cambria" w:hAnsi="Cambria"/>
          <w:color w:val="282828"/>
          <w:sz w:val="20"/>
          <w:spacing w:val="-11"/>
        </w:rPr>
        <w:t xml:space="preserve"> </w:t>
      </w:r>
      <w:r>
        <w:rPr>
          <w:color w:val="282828"/>
          <w:sz w:val="20"/>
        </w:rPr>
        <w:t>공인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물가조사기관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단가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사본</w:t>
      </w:r>
      <w:r>
        <w:rPr>
          <w:rFonts w:ascii="Cambria" w:eastAsia="Cambria" w:hAnsi="Cambria"/>
          <w:color w:val="282828"/>
          <w:sz w:val="20"/>
        </w:rPr>
        <w:t>,</w:t>
      </w:r>
      <w:r>
        <w:rPr>
          <w:rFonts w:ascii="Cambria" w:eastAsia="Cambria" w:hAnsi="Cambria"/>
          <w:color w:val="282828"/>
          <w:sz w:val="20"/>
          <w:spacing w:val="-9"/>
        </w:rPr>
        <w:t xml:space="preserve"> </w:t>
      </w:r>
      <w:r>
        <w:rPr>
          <w:rFonts w:ascii="Cambria" w:eastAsia="Cambria" w:hAnsi="Cambria"/>
          <w:color w:val="282828"/>
          <w:sz w:val="20"/>
        </w:rPr>
        <w:t>②</w:t>
      </w:r>
      <w:r>
        <w:rPr>
          <w:rFonts w:ascii="Cambria" w:eastAsia="Cambria" w:hAnsi="Cambria"/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주요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하드웨어</w:t>
      </w:r>
      <w:r>
        <w:rPr>
          <w:color w:val="282828"/>
          <w:sz w:val="20"/>
          <w:spacing w:val="-16"/>
        </w:rPr>
        <w:t xml:space="preserve"> </w:t>
      </w:r>
      <w:r>
        <w:rPr>
          <w:rFonts w:ascii="Cambria" w:eastAsia="Cambria" w:hAnsi="Cambria"/>
          <w:color w:val="282828"/>
          <w:sz w:val="20"/>
        </w:rPr>
        <w:t>2</w:t>
      </w:r>
      <w:r>
        <w:rPr>
          <w:color w:val="282828"/>
          <w:sz w:val="20"/>
        </w:rPr>
        <w:t>개사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비교견적서</w:t>
      </w:r>
      <w:r>
        <w:rPr>
          <w:rFonts w:ascii="Cambria" w:eastAsia="Cambria" w:hAnsi="Cambria"/>
          <w:color w:val="282828"/>
          <w:sz w:val="20"/>
        </w:rPr>
        <w:t>,</w:t>
      </w:r>
      <w:r>
        <w:rPr>
          <w:rFonts w:ascii="Cambria" w:eastAsia="Cambria" w:hAnsi="Cambria"/>
          <w:color w:val="282828"/>
          <w:sz w:val="20"/>
          <w:spacing w:val="-3"/>
        </w:rPr>
        <w:t xml:space="preserve"> </w:t>
      </w:r>
      <w:r>
        <w:rPr>
          <w:rFonts w:ascii="Cambria" w:eastAsia="Cambria" w:hAnsi="Cambria"/>
          <w:color w:val="282828"/>
          <w:sz w:val="20"/>
        </w:rPr>
        <w:t xml:space="preserve">③ </w:t>
      </w:r>
      <w:r>
        <w:rPr>
          <w:color w:val="282828"/>
          <w:sz w:val="20"/>
        </w:rPr>
        <w:t>정부</w:t>
      </w:r>
      <w:r>
        <w:rPr>
          <w:color w:val="282828"/>
          <w:sz w:val="20"/>
          <w:spacing w:val="-1"/>
        </w:rPr>
        <w:t xml:space="preserve"> </w:t>
      </w:r>
      <w:r>
        <w:rPr>
          <w:color w:val="282828"/>
          <w:sz w:val="20"/>
        </w:rPr>
        <w:t>공인</w:t>
      </w:r>
      <w:r>
        <w:rPr>
          <w:color w:val="282828"/>
          <w:sz w:val="20"/>
          <w:spacing w:val="-1"/>
        </w:rPr>
        <w:t xml:space="preserve"> </w:t>
      </w:r>
      <w:r>
        <w:rPr>
          <w:color w:val="282828"/>
          <w:sz w:val="20"/>
        </w:rPr>
        <w:t>노임단가표</w:t>
      </w:r>
      <w:r>
        <w:rPr>
          <w:rFonts w:ascii="Cambria" w:eastAsia="Cambria" w:hAnsi="Cambria"/>
          <w:color w:val="282828"/>
          <w:sz w:val="20"/>
        </w:rPr>
        <w:t xml:space="preserve">, ④ </w:t>
      </w:r>
      <w:r>
        <w:rPr>
          <w:color w:val="282828"/>
          <w:sz w:val="20"/>
        </w:rPr>
        <w:t>자재</w:t>
      </w:r>
      <w:r>
        <w:rPr>
          <w:color w:val="282828"/>
          <w:sz w:val="20"/>
          <w:spacing w:val="-1"/>
        </w:rPr>
        <w:t xml:space="preserve"> </w:t>
      </w:r>
      <w:r>
        <w:rPr>
          <w:color w:val="282828"/>
          <w:sz w:val="20"/>
        </w:rPr>
        <w:t>일위대가표</w:t>
      </w:r>
      <w:r>
        <w:rPr>
          <w:color w:val="282828"/>
          <w:sz w:val="20"/>
          <w:spacing w:val="-1"/>
        </w:rPr>
        <w:t xml:space="preserve"> </w:t>
      </w:r>
      <w:r>
        <w:rPr>
          <w:color w:val="282828"/>
          <w:sz w:val="20"/>
        </w:rPr>
        <w:t>또는</w:t>
      </w:r>
      <w:r>
        <w:rPr>
          <w:color w:val="282828"/>
          <w:sz w:val="20"/>
          <w:spacing w:val="-1"/>
        </w:rPr>
        <w:t xml:space="preserve"> </w:t>
      </w:r>
      <w:r>
        <w:rPr>
          <w:color w:val="282828"/>
          <w:sz w:val="20"/>
        </w:rPr>
        <w:t>최근</w:t>
      </w:r>
      <w:r>
        <w:rPr>
          <w:color w:val="282828"/>
          <w:sz w:val="20"/>
          <w:spacing w:val="-1"/>
        </w:rPr>
        <w:t xml:space="preserve"> </w:t>
      </w:r>
      <w:r>
        <w:rPr>
          <w:color w:val="282828"/>
          <w:sz w:val="20"/>
        </w:rPr>
        <w:t>거래실례가격</w:t>
      </w:r>
      <w:r>
        <w:rPr>
          <w:color w:val="282828"/>
          <w:sz w:val="20"/>
          <w:spacing w:val="-1"/>
        </w:rPr>
        <w:t xml:space="preserve"> </w:t>
      </w:r>
      <w:r>
        <w:rPr>
          <w:color w:val="282828"/>
          <w:sz w:val="20"/>
        </w:rPr>
        <w:t>계약서</w:t>
      </w:r>
      <w:r>
        <w:rPr>
          <w:color w:val="282828"/>
          <w:sz w:val="20"/>
          <w:spacing w:val="-1"/>
        </w:rPr>
        <w:t xml:space="preserve"> </w:t>
      </w:r>
      <w:r>
        <w:rPr>
          <w:color w:val="282828"/>
          <w:sz w:val="20"/>
        </w:rPr>
        <w:t>사본</w:t>
      </w:r>
      <w:r>
        <w:rPr>
          <w:rFonts w:ascii="Cambria" w:eastAsia="Cambria" w:hAnsi="Cambria"/>
          <w:color w:val="282828"/>
          <w:sz w:val="20"/>
        </w:rPr>
        <w:t>.</w:t>
      </w:r>
    </w:p>
    <w:p>
      <w:pPr>
        <w:pStyle w:val="ListParagraph"/>
        <w:ind w:left="19" w:right="36" w:firstLine="0"/>
        <w:jc w:val="left"/>
        <w:numPr>
          <w:ilvl w:val="1"/>
          <w:numId w:val="2"/>
        </w:numPr>
        <w:tabs>
          <w:tab w:val="left" w:pos="151"/>
        </w:tabs>
        <w:spacing w:after="0" w:before="65" w:line="211" w:lineRule="auto"/>
        <w:rPr>
          <w:rFonts w:ascii="Cambria" w:eastAsia="Cambria" w:hAnsi="Cambria"/>
          <w:sz w:val="20"/>
        </w:rPr>
      </w:pPr>
      <w:r>
        <w:rPr>
          <w:b/>
          <w:color w:val="1D1D1D"/>
          <w:sz w:val="20"/>
        </w:rPr>
        <w:t>미제출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시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제재</w:t>
      </w:r>
      <w:r>
        <w:rPr>
          <w:rFonts w:ascii="Cambria" w:eastAsia="Cambria" w:hAnsi="Cambria"/>
          <w:b/>
          <w:color w:val="1D1D1D"/>
          <w:sz w:val="20"/>
        </w:rPr>
        <w:t>:</w:t>
      </w:r>
      <w:r>
        <w:rPr>
          <w:rFonts w:ascii="Cambria" w:eastAsia="Cambria" w:hAnsi="Cambria"/>
          <w:b/>
          <w:color w:val="1D1D1D"/>
          <w:sz w:val="20"/>
          <w:spacing w:val="-12"/>
        </w:rPr>
        <w:t xml:space="preserve"> </w:t>
      </w:r>
      <w:r>
        <w:rPr>
          <w:color w:val="282828"/>
          <w:sz w:val="20"/>
        </w:rPr>
        <w:t>객관적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근거자료를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첨부하지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않거나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과다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계상한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경우</w:t>
      </w:r>
      <w:r>
        <w:rPr>
          <w:rFonts w:ascii="Cambria" w:eastAsia="Cambria" w:hAnsi="Cambria"/>
          <w:color w:val="282828"/>
          <w:sz w:val="20"/>
        </w:rPr>
        <w:t>,</w:t>
      </w:r>
      <w:r>
        <w:rPr>
          <w:rFonts w:ascii="Cambria" w:eastAsia="Cambria" w:hAnsi="Cambria"/>
          <w:color w:val="282828"/>
          <w:sz w:val="20"/>
          <w:spacing w:val="-11"/>
        </w:rPr>
        <w:t xml:space="preserve"> </w:t>
      </w:r>
      <w:r>
        <w:rPr>
          <w:color w:val="282828"/>
          <w:sz w:val="20"/>
        </w:rPr>
        <w:t>기술평가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및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가격평가에서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감점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조치하며 우선협상 시 해당 비목을 강제 삭감 조치합니다</w:t>
      </w:r>
      <w:r>
        <w:rPr>
          <w:rFonts w:ascii="Cambria" w:eastAsia="Cambria" w:hAnsi="Cambria"/>
          <w:color w:val="282828"/>
          <w:sz w:val="20"/>
        </w:rPr>
        <w:t>.</w:t>
      </w:r>
    </w:p>
    <w:p>
      <w:pPr>
        <w:pStyle w:val="BodyText"/>
        <w:ind w:left="0"/>
        <w:rPr>
          <w:rFonts w:ascii="Cambria"/>
        </w:rPr>
      </w:pPr>
    </w:p>
    <w:p>
      <w:pPr>
        <w:pStyle w:val="BodyText"/>
        <w:ind w:left="0"/>
        <w:rPr>
          <w:rFonts w:ascii="Cambria"/>
        </w:rPr>
      </w:pPr>
    </w:p>
    <w:p>
      <w:pPr>
        <w:pStyle w:val="BodyText"/>
        <w:ind w:left="0"/>
        <w:spacing w:before="132"/>
        <w:rPr>
          <w:rFonts w:ascii="Cambria"/>
        </w:rPr>
      </w:pPr>
    </w:p>
    <w:p>
      <w:pPr>
        <w:pStyle w:val="Heading2"/>
        <w:ind w:left="332" w:right="0" w:hanging="313"/>
        <w:jc w:val="left"/>
        <w:numPr>
          <w:ilvl w:val="0"/>
          <w:numId w:val="2"/>
        </w:numPr>
        <w:tabs>
          <w:tab w:val="left" w:pos="332"/>
        </w:tabs>
        <w:spacing w:after="0" w:before="1" w:line="240" w:lineRule="auto"/>
      </w:pPr>
      <w:r>
        <w:rPr>
          <w:color w:val="0F2B57"/>
          <w:spacing w:val="-2"/>
        </w:rPr>
        <w:t>시설</w:t>
      </w:r>
      <w:r>
        <w:rPr>
          <w:color w:val="0F2B57"/>
          <w:spacing w:val="-19"/>
        </w:rPr>
        <w:t xml:space="preserve"> </w:t>
      </w:r>
      <w:r>
        <w:rPr>
          <w:color w:val="0F2B57"/>
          <w:spacing w:val="-2"/>
        </w:rPr>
        <w:t>내</w:t>
      </w:r>
      <w:r>
        <w:rPr>
          <w:color w:val="0F2B57"/>
          <w:spacing w:val="-18"/>
        </w:rPr>
        <w:t xml:space="preserve"> </w:t>
      </w:r>
      <w:r>
        <w:rPr>
          <w:color w:val="0F2B57"/>
          <w:spacing w:val="-2"/>
        </w:rPr>
        <w:t>안전관리자</w:t>
      </w:r>
      <w:r>
        <w:rPr>
          <w:color w:val="0F2B57"/>
          <w:spacing w:val="-19"/>
        </w:rPr>
        <w:t xml:space="preserve"> </w:t>
      </w:r>
      <w:r>
        <w:rPr>
          <w:color w:val="0F2B57"/>
          <w:spacing w:val="-2"/>
        </w:rPr>
        <w:t>상주배치</w:t>
      </w:r>
      <w:r>
        <w:rPr>
          <w:color w:val="0F2B57"/>
          <w:spacing w:val="-18"/>
        </w:rPr>
        <w:t xml:space="preserve"> </w:t>
      </w:r>
      <w:r>
        <w:rPr>
          <w:color w:val="0F2B57"/>
          <w:spacing w:val="-2"/>
        </w:rPr>
        <w:t>및</w:t>
      </w:r>
      <w:r>
        <w:rPr>
          <w:color w:val="0F2B57"/>
          <w:spacing w:val="-19"/>
        </w:rPr>
        <w:t xml:space="preserve"> </w:t>
      </w:r>
      <w:r>
        <w:rPr>
          <w:color w:val="0F2B57"/>
          <w:spacing w:val="-2"/>
        </w:rPr>
        <w:t>사고대비</w:t>
      </w:r>
      <w:r>
        <w:rPr>
          <w:color w:val="0F2B57"/>
          <w:spacing w:val="-18"/>
        </w:rPr>
        <w:t xml:space="preserve"> </w:t>
      </w:r>
      <w:r>
        <w:rPr>
          <w:color w:val="0F2B57"/>
          <w:spacing w:val="-4"/>
        </w:rPr>
        <w:t>특수조건</w:t>
      </w:r>
    </w:p>
    <w:p>
      <w:pPr>
        <w:pStyle w:val="ListParagraph"/>
        <w:ind w:left="19" w:right="86" w:firstLine="0"/>
        <w:jc w:val="left"/>
        <w:numPr>
          <w:ilvl w:val="1"/>
          <w:numId w:val="2"/>
        </w:numPr>
        <w:tabs>
          <w:tab w:val="left" w:pos="151"/>
        </w:tabs>
        <w:spacing w:after="0" w:before="73" w:line="211" w:lineRule="auto"/>
        <w:rPr>
          <w:rFonts w:ascii="Cambria" w:eastAsia="Cambria" w:hAnsi="Cambria"/>
          <w:sz w:val="20"/>
        </w:rPr>
      </w:pPr>
      <w:r>
        <w:rPr>
          <w:b/>
          <w:color w:val="1D1D1D"/>
          <w:sz w:val="20"/>
        </w:rPr>
        <w:t>안전관리자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자격</w:t>
      </w:r>
      <w:r>
        <w:rPr>
          <w:rFonts w:ascii="Cambria" w:eastAsia="Cambria" w:hAnsi="Cambria"/>
          <w:b/>
          <w:color w:val="1D1D1D"/>
          <w:sz w:val="20"/>
          <w:spacing w:val="-6"/>
        </w:rPr>
        <w:t xml:space="preserve">: </w:t>
      </w:r>
      <w:r>
        <w:rPr>
          <w:color w:val="282828"/>
          <w:sz w:val="20"/>
        </w:rPr>
        <w:t>「산업안전보건법」에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따른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산업안전기사</w:t>
      </w:r>
      <w:r>
        <w:rPr>
          <w:rFonts w:ascii="Cambria" w:eastAsia="Cambria" w:hAnsi="Cambria"/>
          <w:color w:val="282828"/>
          <w:sz w:val="20"/>
        </w:rPr>
        <w:t>/</w:t>
      </w:r>
      <w:r>
        <w:rPr>
          <w:color w:val="282828"/>
          <w:sz w:val="20"/>
        </w:rPr>
        <w:t>산업안전산업기사</w:t>
      </w:r>
      <w:r>
        <w:rPr>
          <w:rFonts w:ascii="Cambria" w:eastAsia="Cambria" w:hAnsi="Cambria"/>
          <w:color w:val="282828"/>
          <w:sz w:val="20"/>
          <w:spacing w:val="-6"/>
        </w:rPr>
        <w:t xml:space="preserve">, </w:t>
      </w:r>
      <w:r>
        <w:rPr>
          <w:color w:val="282828"/>
          <w:sz w:val="20"/>
        </w:rPr>
        <w:t>또는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소방안전관리자</w:t>
      </w:r>
      <w:r>
        <w:rPr>
          <w:color w:val="282828"/>
          <w:sz w:val="20"/>
          <w:spacing w:val="-16"/>
        </w:rPr>
        <w:t xml:space="preserve"> </w:t>
      </w:r>
      <w:r>
        <w:rPr>
          <w:rFonts w:ascii="Cambria" w:eastAsia="Cambria" w:hAnsi="Cambria"/>
          <w:color w:val="282828"/>
          <w:sz w:val="20"/>
        </w:rPr>
        <w:t>2</w:t>
      </w:r>
      <w:r>
        <w:rPr>
          <w:color w:val="282828"/>
          <w:sz w:val="20"/>
        </w:rPr>
        <w:t>급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이상의 공인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자격을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보유한</w:t>
      </w:r>
      <w:r>
        <w:rPr>
          <w:color w:val="282828"/>
          <w:sz w:val="20"/>
          <w:spacing w:val="-3"/>
        </w:rPr>
        <w:t xml:space="preserve"> </w:t>
      </w:r>
      <w:r>
        <w:rPr>
          <w:rFonts w:ascii="Cambria" w:eastAsia="Cambria" w:hAnsi="Cambria"/>
          <w:color w:val="282828"/>
          <w:sz w:val="20"/>
        </w:rPr>
        <w:t>'</w:t>
      </w:r>
      <w:r>
        <w:rPr>
          <w:color w:val="282828"/>
          <w:sz w:val="20"/>
        </w:rPr>
        <w:t>전담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안전관리자</w:t>
      </w:r>
      <w:r>
        <w:rPr>
          <w:rFonts w:ascii="Cambria" w:eastAsia="Cambria" w:hAnsi="Cambria"/>
          <w:color w:val="282828"/>
          <w:sz w:val="20"/>
        </w:rPr>
        <w:t>'</w:t>
      </w:r>
      <w:r>
        <w:rPr>
          <w:color w:val="282828"/>
          <w:sz w:val="20"/>
        </w:rPr>
        <w:t>를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지정하여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자격증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사본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및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상주배치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확약서를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제출하여야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합니다</w:t>
      </w:r>
      <w:r>
        <w:rPr>
          <w:rFonts w:ascii="Cambria" w:eastAsia="Cambria" w:hAnsi="Cambria"/>
          <w:color w:val="282828"/>
          <w:sz w:val="20"/>
        </w:rPr>
        <w:t>.</w:t>
      </w:r>
    </w:p>
    <w:p>
      <w:pPr>
        <w:pStyle w:val="ListParagraph"/>
        <w:ind w:left="19" w:right="510" w:firstLine="0"/>
        <w:jc w:val="left"/>
        <w:numPr>
          <w:ilvl w:val="1"/>
          <w:numId w:val="2"/>
        </w:numPr>
        <w:tabs>
          <w:tab w:val="left" w:pos="151"/>
        </w:tabs>
        <w:spacing w:after="0" w:before="63" w:line="211" w:lineRule="auto"/>
        <w:rPr>
          <w:rFonts w:ascii="Cambria" w:eastAsia="Cambria" w:hAnsi="Cambria"/>
          <w:sz w:val="20"/>
        </w:rPr>
      </w:pPr>
      <w:r>
        <w:rPr>
          <w:b/>
          <w:color w:val="1D1D1D"/>
          <w:sz w:val="20"/>
        </w:rPr>
        <w:t>전</w:t>
      </w:r>
      <w:r>
        <w:rPr>
          <w:b/>
          <w:color w:val="1D1D1D"/>
          <w:sz w:val="20"/>
          <w:spacing w:val="-4"/>
        </w:rPr>
        <w:t xml:space="preserve"> </w:t>
      </w:r>
      <w:r>
        <w:rPr>
          <w:b/>
          <w:color w:val="1D1D1D"/>
          <w:sz w:val="20"/>
        </w:rPr>
        <w:t>과정</w:t>
      </w:r>
      <w:r>
        <w:rPr>
          <w:b/>
          <w:color w:val="1D1D1D"/>
          <w:sz w:val="20"/>
          <w:spacing w:val="-4"/>
        </w:rPr>
        <w:t xml:space="preserve"> </w:t>
      </w:r>
      <w:r>
        <w:rPr>
          <w:b/>
          <w:color w:val="1D1D1D"/>
          <w:sz w:val="20"/>
        </w:rPr>
        <w:t>현장</w:t>
      </w:r>
      <w:r>
        <w:rPr>
          <w:b/>
          <w:color w:val="1D1D1D"/>
          <w:sz w:val="20"/>
          <w:spacing w:val="-4"/>
        </w:rPr>
        <w:t xml:space="preserve"> </w:t>
      </w:r>
      <w:r>
        <w:rPr>
          <w:b/>
          <w:color w:val="1D1D1D"/>
          <w:sz w:val="20"/>
        </w:rPr>
        <w:t>상주</w:t>
      </w:r>
      <w:r>
        <w:rPr>
          <w:rFonts w:ascii="Cambria" w:eastAsia="Cambria" w:hAnsi="Cambria"/>
          <w:b/>
          <w:color w:val="1D1D1D"/>
          <w:sz w:val="20"/>
        </w:rPr>
        <w:t xml:space="preserve">: </w:t>
      </w:r>
      <w:r>
        <w:rPr>
          <w:color w:val="282828"/>
          <w:sz w:val="20"/>
        </w:rPr>
        <w:t>지정된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안전관리자는</w:t>
      </w:r>
      <w:r>
        <w:rPr>
          <w:color w:val="282828"/>
          <w:sz w:val="20"/>
          <w:spacing w:val="-4"/>
        </w:rPr>
        <w:t xml:space="preserve"> </w:t>
      </w:r>
      <w:r>
        <w:rPr>
          <w:rFonts w:ascii="Cambria" w:eastAsia="Cambria" w:hAnsi="Cambria"/>
          <w:color w:val="282828"/>
          <w:sz w:val="20"/>
        </w:rPr>
        <w:t xml:space="preserve">① </w:t>
      </w:r>
      <w:r>
        <w:rPr>
          <w:color w:val="282828"/>
          <w:sz w:val="20"/>
        </w:rPr>
        <w:t>반입</w:t>
      </w:r>
      <w:r>
        <w:rPr>
          <w:rFonts w:ascii="Cambria" w:eastAsia="Cambria" w:hAnsi="Cambria"/>
          <w:color w:val="282828"/>
          <w:sz w:val="20"/>
        </w:rPr>
        <w:t>·</w:t>
      </w:r>
      <w:r>
        <w:rPr>
          <w:color w:val="282828"/>
          <w:sz w:val="20"/>
        </w:rPr>
        <w:t>설치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공사</w:t>
      </w:r>
      <w:r>
        <w:rPr>
          <w:rFonts w:ascii="Cambria" w:eastAsia="Cambria" w:hAnsi="Cambria"/>
          <w:color w:val="282828"/>
          <w:sz w:val="20"/>
        </w:rPr>
        <w:t xml:space="preserve">(12.21), ② </w:t>
      </w:r>
      <w:r>
        <w:rPr>
          <w:color w:val="282828"/>
          <w:sz w:val="20"/>
        </w:rPr>
        <w:t>행사</w:t>
      </w:r>
      <w:r>
        <w:rPr>
          <w:color w:val="282828"/>
          <w:sz w:val="20"/>
          <w:spacing w:val="-4"/>
        </w:rPr>
        <w:t xml:space="preserve"> </w:t>
      </w:r>
      <w:r>
        <w:rPr>
          <w:color w:val="282828"/>
          <w:sz w:val="20"/>
        </w:rPr>
        <w:t>본운영</w:t>
      </w:r>
      <w:r>
        <w:rPr>
          <w:rFonts w:ascii="Cambria" w:eastAsia="Cambria" w:hAnsi="Cambria"/>
          <w:color w:val="282828"/>
          <w:sz w:val="20"/>
        </w:rPr>
        <w:t xml:space="preserve">(12.22~23), ③ </w:t>
      </w:r>
      <w:r>
        <w:rPr>
          <w:color w:val="282828"/>
          <w:sz w:val="20"/>
        </w:rPr>
        <w:t>야간 철거</w:t>
      </w:r>
      <w:r>
        <w:rPr>
          <w:rFonts w:ascii="Cambria" w:eastAsia="Cambria" w:hAnsi="Cambria"/>
          <w:color w:val="282828"/>
          <w:sz w:val="20"/>
        </w:rPr>
        <w:t>(12.23</w:t>
      </w:r>
      <w:r>
        <w:rPr>
          <w:rFonts w:ascii="Cambria" w:eastAsia="Cambria" w:hAnsi="Cambria"/>
          <w:color w:val="282828"/>
          <w:sz w:val="20"/>
          <w:spacing w:val="-12"/>
        </w:rPr>
        <w:t xml:space="preserve"> </w:t>
      </w:r>
      <w:r>
        <w:rPr>
          <w:rFonts w:ascii="Cambria" w:eastAsia="Cambria" w:hAnsi="Cambria"/>
          <w:color w:val="282828"/>
          <w:sz w:val="20"/>
        </w:rPr>
        <w:t>17:00~24:00)</w:t>
      </w:r>
      <w:r>
        <w:rPr>
          <w:color w:val="282828"/>
          <w:sz w:val="20"/>
        </w:rPr>
        <w:t>까지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전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일정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동안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시설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내에</w:t>
      </w:r>
      <w:r>
        <w:rPr>
          <w:color w:val="282828"/>
          <w:sz w:val="20"/>
          <w:spacing w:val="-16"/>
        </w:rPr>
        <w:t xml:space="preserve"> </w:t>
      </w:r>
      <w:r>
        <w:rPr>
          <w:rFonts w:ascii="Cambria" w:eastAsia="Cambria" w:hAnsi="Cambria"/>
          <w:color w:val="282828"/>
          <w:sz w:val="20"/>
        </w:rPr>
        <w:t>100%</w:t>
      </w:r>
      <w:r>
        <w:rPr>
          <w:rFonts w:ascii="Cambria" w:eastAsia="Cambria" w:hAnsi="Cambria"/>
          <w:color w:val="282828"/>
          <w:sz w:val="20"/>
          <w:spacing w:val="-11"/>
        </w:rPr>
        <w:t xml:space="preserve"> </w:t>
      </w:r>
      <w:r>
        <w:rPr>
          <w:color w:val="282828"/>
          <w:sz w:val="20"/>
        </w:rPr>
        <w:t>현장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상주하여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안전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통제를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총괄하여야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합니다</w:t>
      </w:r>
      <w:r>
        <w:rPr>
          <w:rFonts w:ascii="Cambria" w:eastAsia="Cambria" w:hAnsi="Cambria"/>
          <w:color w:val="282828"/>
          <w:sz w:val="20"/>
        </w:rPr>
        <w:t>.</w:t>
      </w:r>
    </w:p>
    <w:p>
      <w:pPr>
        <w:pStyle w:val="ListParagraph"/>
        <w:ind w:left="19" w:right="223" w:firstLine="0"/>
        <w:jc w:val="left"/>
        <w:numPr>
          <w:ilvl w:val="1"/>
          <w:numId w:val="2"/>
        </w:numPr>
        <w:tabs>
          <w:tab w:val="left" w:pos="151"/>
        </w:tabs>
        <w:spacing w:after="0" w:before="63" w:line="211" w:lineRule="auto"/>
        <w:rPr>
          <w:rFonts w:ascii="Cambria" w:eastAsia="Cambria" w:hAnsi="Cambria"/>
          <w:sz w:val="20"/>
        </w:rPr>
      </w:pPr>
      <w:r>
        <w:rPr>
          <w:b/>
          <w:color w:val="1D1D1D"/>
          <w:sz w:val="20"/>
        </w:rPr>
        <w:t>사고대비</w:t>
      </w:r>
      <w:r>
        <w:rPr>
          <w:b/>
          <w:color w:val="1D1D1D"/>
          <w:sz w:val="20"/>
          <w:spacing w:val="-2"/>
        </w:rPr>
        <w:t xml:space="preserve"> </w:t>
      </w:r>
      <w:r>
        <w:rPr>
          <w:b/>
          <w:color w:val="1D1D1D"/>
          <w:sz w:val="20"/>
        </w:rPr>
        <w:t>및</w:t>
      </w:r>
      <w:r>
        <w:rPr>
          <w:b/>
          <w:color w:val="1D1D1D"/>
          <w:sz w:val="20"/>
          <w:spacing w:val="-2"/>
        </w:rPr>
        <w:t xml:space="preserve"> </w:t>
      </w:r>
      <w:r>
        <w:rPr>
          <w:b/>
          <w:color w:val="1D1D1D"/>
          <w:sz w:val="20"/>
        </w:rPr>
        <w:t>보험</w:t>
      </w:r>
      <w:r>
        <w:rPr>
          <w:rFonts w:ascii="Cambria" w:eastAsia="Cambria" w:hAnsi="Cambria"/>
          <w:b/>
          <w:color w:val="1D1D1D"/>
          <w:sz w:val="20"/>
        </w:rPr>
        <w:t xml:space="preserve">: </w:t>
      </w:r>
      <w:r>
        <w:rPr>
          <w:color w:val="282828"/>
          <w:sz w:val="20"/>
        </w:rPr>
        <w:t>부스</w:t>
      </w:r>
      <w:r>
        <w:rPr>
          <w:color w:val="282828"/>
          <w:sz w:val="20"/>
          <w:spacing w:val="-2"/>
        </w:rPr>
        <w:t xml:space="preserve"> </w:t>
      </w:r>
      <w:r>
        <w:rPr>
          <w:color w:val="282828"/>
          <w:sz w:val="20"/>
        </w:rPr>
        <w:t>내</w:t>
      </w:r>
      <w:r>
        <w:rPr>
          <w:color w:val="282828"/>
          <w:sz w:val="20"/>
          <w:spacing w:val="-2"/>
        </w:rPr>
        <w:t xml:space="preserve"> </w:t>
      </w:r>
      <w:r>
        <w:rPr>
          <w:color w:val="282828"/>
          <w:sz w:val="20"/>
        </w:rPr>
        <w:t>응급구조사</w:t>
      </w:r>
      <w:r>
        <w:rPr>
          <w:color w:val="282828"/>
          <w:sz w:val="20"/>
          <w:spacing w:val="-2"/>
        </w:rPr>
        <w:t xml:space="preserve"> </w:t>
      </w:r>
      <w:r>
        <w:rPr>
          <w:rFonts w:ascii="Cambria" w:eastAsia="Cambria" w:hAnsi="Cambria"/>
          <w:color w:val="282828"/>
          <w:sz w:val="20"/>
        </w:rPr>
        <w:t>1</w:t>
      </w:r>
      <w:r>
        <w:rPr>
          <w:color w:val="282828"/>
          <w:sz w:val="20"/>
        </w:rPr>
        <w:t>인</w:t>
      </w:r>
      <w:r>
        <w:rPr>
          <w:rFonts w:ascii="Cambria" w:eastAsia="Cambria" w:hAnsi="Cambria"/>
          <w:color w:val="282828"/>
          <w:sz w:val="20"/>
        </w:rPr>
        <w:t xml:space="preserve">, </w:t>
      </w:r>
      <w:r>
        <w:rPr>
          <w:color w:val="282828"/>
          <w:sz w:val="20"/>
        </w:rPr>
        <w:t>자동심장충격기</w:t>
      </w:r>
      <w:r>
        <w:rPr>
          <w:rFonts w:ascii="Cambria" w:eastAsia="Cambria" w:hAnsi="Cambria"/>
          <w:color w:val="282828"/>
          <w:sz w:val="20"/>
        </w:rPr>
        <w:t xml:space="preserve">(AED), </w:t>
      </w:r>
      <w:r>
        <w:rPr>
          <w:color w:val="282828"/>
          <w:sz w:val="20"/>
        </w:rPr>
        <w:t>구급세트를</w:t>
      </w:r>
      <w:r>
        <w:rPr>
          <w:color w:val="282828"/>
          <w:sz w:val="20"/>
          <w:spacing w:val="-2"/>
        </w:rPr>
        <w:t xml:space="preserve"> </w:t>
      </w:r>
      <w:r>
        <w:rPr>
          <w:color w:val="282828"/>
          <w:sz w:val="20"/>
        </w:rPr>
        <w:t>상시</w:t>
      </w:r>
      <w:r>
        <w:rPr>
          <w:color w:val="282828"/>
          <w:sz w:val="20"/>
          <w:spacing w:val="-2"/>
        </w:rPr>
        <w:t xml:space="preserve"> </w:t>
      </w:r>
      <w:r>
        <w:rPr>
          <w:color w:val="282828"/>
          <w:sz w:val="20"/>
        </w:rPr>
        <w:t>비치하고</w:t>
      </w:r>
      <w:r>
        <w:rPr>
          <w:color w:val="282828"/>
          <w:sz w:val="20"/>
          <w:spacing w:val="-2"/>
        </w:rPr>
        <w:t xml:space="preserve"> </w:t>
      </w:r>
      <w:r>
        <w:rPr>
          <w:color w:val="282828"/>
          <w:sz w:val="20"/>
        </w:rPr>
        <w:t>관할 소방서</w:t>
      </w:r>
      <w:r>
        <w:rPr>
          <w:rFonts w:ascii="Cambria" w:eastAsia="Cambria" w:hAnsi="Cambria"/>
          <w:color w:val="282828"/>
          <w:sz w:val="20"/>
        </w:rPr>
        <w:t>·</w:t>
      </w:r>
      <w:r>
        <w:rPr>
          <w:color w:val="282828"/>
          <w:sz w:val="20"/>
        </w:rPr>
        <w:t>경찰서</w:t>
      </w:r>
      <w:r>
        <w:rPr>
          <w:rFonts w:ascii="Cambria" w:eastAsia="Cambria" w:hAnsi="Cambria"/>
          <w:color w:val="282828"/>
          <w:sz w:val="20"/>
        </w:rPr>
        <w:t>·</w:t>
      </w:r>
      <w:r>
        <w:rPr>
          <w:color w:val="282828"/>
          <w:sz w:val="20"/>
        </w:rPr>
        <w:t>지정병원과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핫라인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비상대응체계를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구축하여야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하며</w:t>
      </w:r>
      <w:r>
        <w:rPr>
          <w:rFonts w:ascii="Cambria" w:eastAsia="Cambria" w:hAnsi="Cambria"/>
          <w:color w:val="282828"/>
          <w:sz w:val="20"/>
        </w:rPr>
        <w:t>,</w:t>
      </w:r>
      <w:r>
        <w:rPr>
          <w:rFonts w:ascii="Cambria" w:eastAsia="Cambria" w:hAnsi="Cambria"/>
          <w:color w:val="282828"/>
          <w:sz w:val="20"/>
          <w:spacing w:val="-12"/>
        </w:rPr>
        <w:t xml:space="preserve"> </w:t>
      </w:r>
      <w:r>
        <w:rPr>
          <w:rFonts w:ascii="Cambria" w:eastAsia="Cambria" w:hAnsi="Cambria"/>
          <w:color w:val="282828"/>
          <w:sz w:val="20"/>
        </w:rPr>
        <w:t>1</w:t>
      </w:r>
      <w:r>
        <w:rPr>
          <w:color w:val="282828"/>
          <w:sz w:val="20"/>
        </w:rPr>
        <w:t>인당</w:t>
      </w:r>
      <w:r>
        <w:rPr>
          <w:color w:val="282828"/>
          <w:sz w:val="20"/>
          <w:spacing w:val="-16"/>
        </w:rPr>
        <w:t xml:space="preserve"> </w:t>
      </w:r>
      <w:r>
        <w:rPr>
          <w:rFonts w:ascii="Cambria" w:eastAsia="Cambria" w:hAnsi="Cambria"/>
          <w:color w:val="282828"/>
          <w:sz w:val="20"/>
        </w:rPr>
        <w:t>1</w:t>
      </w:r>
      <w:r>
        <w:rPr>
          <w:color w:val="282828"/>
          <w:sz w:val="20"/>
        </w:rPr>
        <w:t>억</w:t>
      </w:r>
      <w:r>
        <w:rPr>
          <w:rFonts w:ascii="Cambria" w:eastAsia="Cambria" w:hAnsi="Cambria"/>
          <w:color w:val="282828"/>
          <w:sz w:val="20"/>
        </w:rPr>
        <w:t>/</w:t>
      </w:r>
      <w:r>
        <w:rPr>
          <w:color w:val="282828"/>
          <w:sz w:val="20"/>
        </w:rPr>
        <w:t>사고당</w:t>
      </w:r>
      <w:r>
        <w:rPr>
          <w:color w:val="282828"/>
          <w:sz w:val="20"/>
          <w:spacing w:val="-16"/>
        </w:rPr>
        <w:t xml:space="preserve"> </w:t>
      </w:r>
      <w:r>
        <w:rPr>
          <w:rFonts w:ascii="Cambria" w:eastAsia="Cambria" w:hAnsi="Cambria"/>
          <w:color w:val="282828"/>
          <w:sz w:val="20"/>
        </w:rPr>
        <w:t>10</w:t>
      </w:r>
      <w:r>
        <w:rPr>
          <w:color w:val="282828"/>
          <w:sz w:val="20"/>
        </w:rPr>
        <w:t>억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영업배상책임보험 증권을 계약 체결 시 의무 제출하여야 합니다</w:t>
      </w:r>
      <w:r>
        <w:rPr>
          <w:rFonts w:ascii="Cambria" w:eastAsia="Cambria" w:hAnsi="Cambria"/>
          <w:color w:val="282828"/>
          <w:sz w:val="20"/>
        </w:rPr>
        <w:t>.</w:t>
      </w:r>
    </w:p>
    <w:p>
      <w:pPr>
        <w:pStyle w:val="BodyText"/>
        <w:ind w:left="0"/>
        <w:rPr>
          <w:rFonts w:ascii="Cambria"/>
        </w:rPr>
      </w:pPr>
    </w:p>
    <w:p>
      <w:pPr>
        <w:pStyle w:val="BodyText"/>
        <w:ind w:left="0"/>
        <w:rPr>
          <w:rFonts w:ascii="Cambria"/>
        </w:rPr>
      </w:pPr>
    </w:p>
    <w:p>
      <w:pPr>
        <w:pStyle w:val="BodyText"/>
        <w:ind w:left="0"/>
        <w:spacing w:before="134"/>
        <w:rPr>
          <w:rFonts w:ascii="Cambria"/>
        </w:rPr>
      </w:pPr>
    </w:p>
    <w:p>
      <w:pPr>
        <w:pStyle w:val="Heading2"/>
        <w:ind w:left="332" w:right="0" w:hanging="313"/>
        <w:jc w:val="left"/>
        <w:numPr>
          <w:ilvl w:val="0"/>
          <w:numId w:val="2"/>
        </w:numPr>
        <w:tabs>
          <w:tab w:val="left" w:pos="332"/>
        </w:tabs>
        <w:spacing w:after="0" w:before="0" w:line="240" w:lineRule="auto"/>
      </w:pPr>
      <w:r>
        <w:rPr>
          <w:color w:val="0F2B57"/>
          <w:spacing w:val="-2"/>
        </w:rPr>
        <w:t>시설물별</w:t>
      </w:r>
      <w:r>
        <w:rPr>
          <w:color w:val="0F2B57"/>
          <w:spacing w:val="-19"/>
        </w:rPr>
        <w:t xml:space="preserve"> </w:t>
      </w:r>
      <w:r>
        <w:rPr>
          <w:color w:val="0F2B57"/>
          <w:spacing w:val="-2"/>
        </w:rPr>
        <w:t>이용자</w:t>
      </w:r>
      <w:r>
        <w:rPr>
          <w:color w:val="0F2B57"/>
          <w:spacing w:val="-19"/>
        </w:rPr>
        <w:t xml:space="preserve"> </w:t>
      </w:r>
      <w:r>
        <w:rPr>
          <w:color w:val="0F2B57"/>
          <w:spacing w:val="-2"/>
        </w:rPr>
        <w:t>통계</w:t>
      </w:r>
      <w:r>
        <w:rPr>
          <w:color w:val="0F2B57"/>
          <w:spacing w:val="-19"/>
        </w:rPr>
        <w:t xml:space="preserve"> </w:t>
      </w:r>
      <w:r>
        <w:rPr>
          <w:color w:val="0F2B57"/>
          <w:spacing w:val="-2"/>
        </w:rPr>
        <w:t>및</w:t>
      </w:r>
      <w:r>
        <w:rPr>
          <w:color w:val="0F2B57"/>
          <w:spacing w:val="-18"/>
        </w:rPr>
        <w:t xml:space="preserve"> </w:t>
      </w:r>
      <w:r>
        <w:rPr>
          <w:color w:val="0F2B57"/>
          <w:spacing w:val="-2"/>
        </w:rPr>
        <w:t>안전점검</w:t>
      </w:r>
      <w:r>
        <w:rPr>
          <w:color w:val="0F2B57"/>
          <w:spacing w:val="-19"/>
        </w:rPr>
        <w:t xml:space="preserve"> </w:t>
      </w:r>
      <w:r>
        <w:rPr>
          <w:color w:val="0F2B57"/>
          <w:spacing w:val="-2"/>
        </w:rPr>
        <w:t>보고서</w:t>
      </w:r>
      <w:r>
        <w:rPr>
          <w:color w:val="0F2B57"/>
          <w:spacing w:val="-19"/>
        </w:rPr>
        <w:t xml:space="preserve"> </w:t>
      </w:r>
      <w:r>
        <w:rPr>
          <w:color w:val="0F2B57"/>
          <w:spacing w:val="-2"/>
        </w:rPr>
        <w:t>제출</w:t>
      </w:r>
      <w:r>
        <w:rPr>
          <w:color w:val="0F2B57"/>
          <w:spacing w:val="-18"/>
        </w:rPr>
        <w:t xml:space="preserve"> </w:t>
      </w:r>
      <w:r>
        <w:rPr>
          <w:color w:val="0F2B57"/>
          <w:spacing w:val="-5"/>
        </w:rPr>
        <w:t>의무</w:t>
      </w:r>
    </w:p>
    <w:p>
      <w:pPr>
        <w:pStyle w:val="Heading2"/>
        <w:jc w:val="left"/>
        <w:spacing w:after="0" w:line="240" w:lineRule="auto"/>
        <w:sectPr>
          <w:pgSz w:w="11900" w:h="16820"/>
          <w:pgMar w:top="1040" w:right="1133" w:bottom="280" w:left="1133" w:header="720" w:footer="720" w:gutter="0"/>
          <w:cols/>
          <w:docGrid w:linePitch="360"/>
        </w:sectPr>
      </w:pPr>
    </w:p>
    <w:p>
      <w:pPr>
        <w:pStyle w:val="ListParagraph"/>
        <w:ind w:left="19" w:right="460" w:firstLine="0"/>
        <w:jc w:val="left"/>
        <w:numPr>
          <w:ilvl w:val="1"/>
          <w:numId w:val="2"/>
        </w:numPr>
        <w:tabs>
          <w:tab w:val="left" w:pos="151"/>
        </w:tabs>
        <w:spacing w:after="0" w:before="79" w:line="211" w:lineRule="auto"/>
        <w:rPr>
          <w:rFonts w:ascii="Cambria" w:eastAsia="Cambria" w:hAnsi="Cambria"/>
          <w:sz w:val="20"/>
        </w:rPr>
      </w:pPr>
      <w:r>
        <w:rPr>
          <w:b/>
          <w:color w:val="1D1D1D"/>
          <w:sz w:val="20"/>
        </w:rPr>
        <w:t>체험자</w:t>
      </w:r>
      <w:r>
        <w:rPr>
          <w:b/>
          <w:color w:val="1D1D1D"/>
          <w:sz w:val="20"/>
          <w:spacing w:val="-9"/>
        </w:rPr>
        <w:t xml:space="preserve"> </w:t>
      </w:r>
      <w:r>
        <w:rPr>
          <w:b/>
          <w:color w:val="1D1D1D"/>
          <w:sz w:val="20"/>
        </w:rPr>
        <w:t>분류</w:t>
      </w:r>
      <w:r>
        <w:rPr>
          <w:b/>
          <w:color w:val="1D1D1D"/>
          <w:sz w:val="20"/>
          <w:spacing w:val="-9"/>
        </w:rPr>
        <w:t xml:space="preserve"> </w:t>
      </w:r>
      <w:r>
        <w:rPr>
          <w:b/>
          <w:color w:val="1D1D1D"/>
          <w:sz w:val="20"/>
        </w:rPr>
        <w:t>통계</w:t>
      </w:r>
      <w:r>
        <w:rPr>
          <w:rFonts w:ascii="Cambria" w:eastAsia="Cambria" w:hAnsi="Cambria"/>
          <w:b/>
          <w:color w:val="1D1D1D"/>
          <w:sz w:val="20"/>
        </w:rPr>
        <w:t xml:space="preserve">: </w:t>
      </w:r>
      <w:r>
        <w:rPr>
          <w:color w:val="282828"/>
          <w:sz w:val="20"/>
        </w:rPr>
        <w:t>행사</w:t>
      </w:r>
      <w:r>
        <w:rPr>
          <w:color w:val="282828"/>
          <w:sz w:val="20"/>
          <w:spacing w:val="-9"/>
        </w:rPr>
        <w:t xml:space="preserve"> </w:t>
      </w:r>
      <w:r>
        <w:rPr>
          <w:color w:val="282828"/>
          <w:sz w:val="20"/>
        </w:rPr>
        <w:t>기간</w:t>
      </w:r>
      <w:r>
        <w:rPr>
          <w:rFonts w:ascii="Cambria" w:eastAsia="Cambria" w:hAnsi="Cambria"/>
          <w:color w:val="282828"/>
          <w:sz w:val="20"/>
        </w:rPr>
        <w:t xml:space="preserve">(12.22~23) </w:t>
      </w:r>
      <w:r>
        <w:rPr>
          <w:color w:val="282828"/>
          <w:sz w:val="20"/>
        </w:rPr>
        <w:t>동안</w:t>
      </w:r>
      <w:r>
        <w:rPr>
          <w:color w:val="282828"/>
          <w:sz w:val="20"/>
          <w:spacing w:val="-9"/>
        </w:rPr>
        <w:t xml:space="preserve"> </w:t>
      </w:r>
      <w:r>
        <w:rPr>
          <w:color w:val="282828"/>
          <w:sz w:val="20"/>
        </w:rPr>
        <w:t>전시장</w:t>
      </w:r>
      <w:r>
        <w:rPr>
          <w:color w:val="282828"/>
          <w:sz w:val="20"/>
          <w:spacing w:val="-9"/>
        </w:rPr>
        <w:t xml:space="preserve"> </w:t>
      </w:r>
      <w:r>
        <w:rPr>
          <w:color w:val="282828"/>
          <w:sz w:val="20"/>
        </w:rPr>
        <w:t>내</w:t>
      </w:r>
      <w:r>
        <w:rPr>
          <w:color w:val="282828"/>
          <w:sz w:val="20"/>
          <w:spacing w:val="-9"/>
        </w:rPr>
        <w:t xml:space="preserve"> </w:t>
      </w:r>
      <w:r>
        <w:rPr>
          <w:color w:val="282828"/>
          <w:sz w:val="20"/>
        </w:rPr>
        <w:t>각</w:t>
      </w:r>
      <w:r>
        <w:rPr>
          <w:color w:val="282828"/>
          <w:sz w:val="20"/>
          <w:spacing w:val="-9"/>
        </w:rPr>
        <w:t xml:space="preserve"> </w:t>
      </w:r>
      <w:r>
        <w:rPr>
          <w:color w:val="282828"/>
          <w:sz w:val="20"/>
        </w:rPr>
        <w:t>테마존</w:t>
      </w:r>
      <w:r>
        <w:rPr>
          <w:color w:val="282828"/>
          <w:sz w:val="20"/>
          <w:spacing w:val="-9"/>
        </w:rPr>
        <w:t xml:space="preserve"> </w:t>
      </w:r>
      <w:r>
        <w:rPr>
          <w:color w:val="282828"/>
          <w:sz w:val="20"/>
        </w:rPr>
        <w:t>및</w:t>
      </w:r>
      <w:r>
        <w:rPr>
          <w:color w:val="282828"/>
          <w:sz w:val="20"/>
          <w:spacing w:val="-9"/>
        </w:rPr>
        <w:t xml:space="preserve"> </w:t>
      </w:r>
      <w:r>
        <w:rPr>
          <w:color w:val="282828"/>
          <w:sz w:val="20"/>
        </w:rPr>
        <w:t>세부</w:t>
      </w:r>
      <w:r>
        <w:rPr>
          <w:color w:val="282828"/>
          <w:sz w:val="20"/>
          <w:spacing w:val="-9"/>
        </w:rPr>
        <w:t xml:space="preserve"> </w:t>
      </w:r>
      <w:r>
        <w:rPr>
          <w:color w:val="282828"/>
          <w:sz w:val="20"/>
        </w:rPr>
        <w:t>체험</w:t>
      </w:r>
      <w:r>
        <w:rPr>
          <w:color w:val="282828"/>
          <w:sz w:val="20"/>
          <w:spacing w:val="-9"/>
        </w:rPr>
        <w:t xml:space="preserve"> </w:t>
      </w:r>
      <w:r>
        <w:rPr>
          <w:color w:val="282828"/>
          <w:sz w:val="20"/>
        </w:rPr>
        <w:t>시설물별</w:t>
      </w:r>
      <w:r>
        <w:rPr>
          <w:rFonts w:ascii="Cambria" w:eastAsia="Cambria" w:hAnsi="Cambria"/>
          <w:color w:val="282828"/>
          <w:sz w:val="20"/>
        </w:rPr>
        <w:t xml:space="preserve">(VR </w:t>
      </w:r>
      <w:r>
        <w:rPr>
          <w:color w:val="282828"/>
          <w:sz w:val="20"/>
        </w:rPr>
        <w:t>체험</w:t>
      </w:r>
      <w:r>
        <w:rPr>
          <w:rFonts w:ascii="Cambria" w:eastAsia="Cambria" w:hAnsi="Cambria"/>
          <w:color w:val="282828"/>
          <w:sz w:val="20"/>
        </w:rPr>
        <w:t xml:space="preserve">, </w:t>
      </w:r>
      <w:r>
        <w:rPr>
          <w:color w:val="282828"/>
          <w:sz w:val="20"/>
        </w:rPr>
        <w:t>소화기 시뮬레이터</w:t>
      </w:r>
      <w:r>
        <w:rPr>
          <w:rFonts w:ascii="Cambria" w:eastAsia="Cambria" w:hAnsi="Cambria"/>
          <w:color w:val="282828"/>
          <w:sz w:val="20"/>
        </w:rPr>
        <w:t xml:space="preserve">, </w:t>
      </w:r>
      <w:r>
        <w:rPr>
          <w:color w:val="282828"/>
          <w:sz w:val="20"/>
        </w:rPr>
        <w:t>화재보험</w:t>
      </w:r>
      <w:r>
        <w:rPr>
          <w:color w:val="282828"/>
          <w:sz w:val="20"/>
          <w:spacing w:val="-5"/>
        </w:rPr>
        <w:t xml:space="preserve"> </w:t>
      </w:r>
      <w:r>
        <w:rPr>
          <w:color w:val="282828"/>
          <w:sz w:val="20"/>
        </w:rPr>
        <w:t>상담</w:t>
      </w:r>
      <w:r>
        <w:rPr>
          <w:rFonts w:ascii="Cambria" w:eastAsia="Cambria" w:hAnsi="Cambria"/>
          <w:color w:val="282828"/>
          <w:sz w:val="20"/>
        </w:rPr>
        <w:t xml:space="preserve">, </w:t>
      </w:r>
      <w:r>
        <w:rPr>
          <w:color w:val="282828"/>
          <w:sz w:val="20"/>
        </w:rPr>
        <w:t>보호구</w:t>
      </w:r>
      <w:r>
        <w:rPr>
          <w:color w:val="282828"/>
          <w:sz w:val="20"/>
          <w:spacing w:val="-5"/>
        </w:rPr>
        <w:t xml:space="preserve"> </w:t>
      </w:r>
      <w:r>
        <w:rPr>
          <w:color w:val="282828"/>
          <w:sz w:val="20"/>
        </w:rPr>
        <w:t>실습</w:t>
      </w:r>
      <w:r>
        <w:rPr>
          <w:rFonts w:ascii="Cambria" w:eastAsia="Cambria" w:hAnsi="Cambria"/>
          <w:color w:val="282828"/>
          <w:sz w:val="20"/>
        </w:rPr>
        <w:t xml:space="preserve">, OX </w:t>
      </w:r>
      <w:r>
        <w:rPr>
          <w:color w:val="282828"/>
          <w:sz w:val="20"/>
        </w:rPr>
        <w:t>퀴즈</w:t>
      </w:r>
      <w:r>
        <w:rPr>
          <w:color w:val="282828"/>
          <w:sz w:val="20"/>
          <w:spacing w:val="-5"/>
        </w:rPr>
        <w:t xml:space="preserve"> </w:t>
      </w:r>
      <w:r>
        <w:rPr>
          <w:color w:val="282828"/>
          <w:sz w:val="20"/>
        </w:rPr>
        <w:t>등</w:t>
      </w:r>
      <w:r>
        <w:rPr>
          <w:rFonts w:ascii="Cambria" w:eastAsia="Cambria" w:hAnsi="Cambria"/>
          <w:color w:val="282828"/>
          <w:sz w:val="20"/>
        </w:rPr>
        <w:t xml:space="preserve">) </w:t>
      </w:r>
      <w:r>
        <w:rPr>
          <w:color w:val="282828"/>
          <w:sz w:val="20"/>
        </w:rPr>
        <w:t>일일</w:t>
      </w:r>
      <w:r>
        <w:rPr>
          <w:color w:val="282828"/>
          <w:sz w:val="20"/>
          <w:spacing w:val="-5"/>
        </w:rPr>
        <w:t xml:space="preserve"> </w:t>
      </w:r>
      <w:r>
        <w:rPr>
          <w:color w:val="282828"/>
          <w:sz w:val="20"/>
        </w:rPr>
        <w:t>이용자</w:t>
      </w:r>
      <w:r>
        <w:rPr>
          <w:color w:val="282828"/>
          <w:sz w:val="20"/>
          <w:spacing w:val="-5"/>
        </w:rPr>
        <w:t xml:space="preserve"> </w:t>
      </w:r>
      <w:r>
        <w:rPr>
          <w:color w:val="282828"/>
          <w:sz w:val="20"/>
        </w:rPr>
        <w:t>수</w:t>
      </w:r>
      <w:r>
        <w:rPr>
          <w:color w:val="282828"/>
          <w:sz w:val="20"/>
          <w:spacing w:val="-5"/>
        </w:rPr>
        <w:t xml:space="preserve"> </w:t>
      </w:r>
      <w:r>
        <w:rPr>
          <w:color w:val="282828"/>
          <w:sz w:val="20"/>
        </w:rPr>
        <w:t>및</w:t>
      </w:r>
      <w:r>
        <w:rPr>
          <w:color w:val="282828"/>
          <w:sz w:val="20"/>
          <w:spacing w:val="-5"/>
        </w:rPr>
        <w:t xml:space="preserve"> </w:t>
      </w:r>
      <w:r>
        <w:rPr>
          <w:color w:val="282828"/>
          <w:sz w:val="20"/>
        </w:rPr>
        <w:t>누적</w:t>
      </w:r>
      <w:r>
        <w:rPr>
          <w:color w:val="282828"/>
          <w:sz w:val="20"/>
          <w:spacing w:val="-5"/>
        </w:rPr>
        <w:t xml:space="preserve"> </w:t>
      </w:r>
      <w:r>
        <w:rPr>
          <w:color w:val="282828"/>
          <w:sz w:val="20"/>
        </w:rPr>
        <w:t>체험자</w:t>
      </w:r>
      <w:r>
        <w:rPr>
          <w:color w:val="282828"/>
          <w:sz w:val="20"/>
          <w:spacing w:val="-5"/>
        </w:rPr>
        <w:t xml:space="preserve"> </w:t>
      </w:r>
      <w:r>
        <w:rPr>
          <w:color w:val="282828"/>
          <w:sz w:val="20"/>
        </w:rPr>
        <w:t xml:space="preserve">수를 </w:t>
      </w:r>
      <w:r>
        <w:rPr>
          <w:color w:val="282828"/>
          <w:sz w:val="20"/>
          <w:spacing w:val="-2"/>
        </w:rPr>
        <w:t>종류별</w:t>
      </w:r>
      <w:r>
        <w:rPr>
          <w:rFonts w:ascii="Cambria" w:eastAsia="Cambria" w:hAnsi="Cambria"/>
          <w:color w:val="282828"/>
          <w:sz w:val="20"/>
          <w:spacing w:val="-2"/>
        </w:rPr>
        <w:t>·</w:t>
      </w:r>
      <w:r>
        <w:rPr>
          <w:color w:val="282828"/>
          <w:sz w:val="20"/>
          <w:spacing w:val="-2"/>
        </w:rPr>
        <w:t>시간대별</w:t>
      </w:r>
      <w:r>
        <w:rPr>
          <w:rFonts w:ascii="Cambria" w:eastAsia="Cambria" w:hAnsi="Cambria"/>
          <w:color w:val="282828"/>
          <w:sz w:val="20"/>
          <w:spacing w:val="-2"/>
        </w:rPr>
        <w:t>·</w:t>
      </w:r>
      <w:r>
        <w:rPr>
          <w:color w:val="282828"/>
          <w:sz w:val="20"/>
          <w:spacing w:val="-2"/>
        </w:rPr>
        <w:t>연령대별로</w:t>
      </w:r>
      <w:r>
        <w:rPr>
          <w:color w:val="282828"/>
          <w:sz w:val="20"/>
          <w:spacing w:val="-9"/>
        </w:rPr>
        <w:t xml:space="preserve"> </w:t>
      </w:r>
      <w:r>
        <w:rPr>
          <w:color w:val="282828"/>
          <w:sz w:val="20"/>
          <w:spacing w:val="-2"/>
        </w:rPr>
        <w:t>세분화하여</w:t>
      </w:r>
      <w:r>
        <w:rPr>
          <w:color w:val="282828"/>
          <w:sz w:val="20"/>
          <w:spacing w:val="-9"/>
        </w:rPr>
        <w:t xml:space="preserve"> </w:t>
      </w:r>
      <w:r>
        <w:rPr>
          <w:color w:val="282828"/>
          <w:sz w:val="20"/>
          <w:spacing w:val="-2"/>
        </w:rPr>
        <w:t>계측</w:t>
      </w:r>
      <w:r>
        <w:rPr>
          <w:rFonts w:ascii="Cambria" w:eastAsia="Cambria" w:hAnsi="Cambria"/>
          <w:color w:val="282828"/>
          <w:sz w:val="20"/>
          <w:spacing w:val="-2"/>
        </w:rPr>
        <w:t>·</w:t>
      </w:r>
      <w:r>
        <w:rPr>
          <w:color w:val="282828"/>
          <w:sz w:val="20"/>
          <w:spacing w:val="-2"/>
        </w:rPr>
        <w:t>집계한</w:t>
      </w:r>
      <w:r>
        <w:rPr>
          <w:color w:val="282828"/>
          <w:sz w:val="20"/>
          <w:spacing w:val="-9"/>
        </w:rPr>
        <w:t xml:space="preserve"> </w:t>
      </w:r>
      <w:r>
        <w:rPr>
          <w:rFonts w:ascii="Cambria" w:eastAsia="Cambria" w:hAnsi="Cambria"/>
          <w:color w:val="282828"/>
          <w:sz w:val="20"/>
          <w:spacing w:val="-2"/>
        </w:rPr>
        <w:t>'</w:t>
      </w:r>
      <w:r>
        <w:rPr>
          <w:color w:val="282828"/>
          <w:sz w:val="20"/>
          <w:spacing w:val="-2"/>
        </w:rPr>
        <w:t>시설물별</w:t>
      </w:r>
      <w:r>
        <w:rPr>
          <w:color w:val="282828"/>
          <w:sz w:val="20"/>
          <w:spacing w:val="-9"/>
        </w:rPr>
        <w:t xml:space="preserve"> </w:t>
      </w:r>
      <w:r>
        <w:rPr>
          <w:color w:val="282828"/>
          <w:sz w:val="20"/>
          <w:spacing w:val="-2"/>
        </w:rPr>
        <w:t>이용실적</w:t>
      </w:r>
      <w:r>
        <w:rPr>
          <w:color w:val="282828"/>
          <w:sz w:val="20"/>
          <w:spacing w:val="-9"/>
        </w:rPr>
        <w:t xml:space="preserve"> </w:t>
      </w:r>
      <w:r>
        <w:rPr>
          <w:color w:val="282828"/>
          <w:sz w:val="20"/>
          <w:spacing w:val="-2"/>
        </w:rPr>
        <w:t>통계</w:t>
      </w:r>
      <w:r>
        <w:rPr>
          <w:color w:val="282828"/>
          <w:sz w:val="20"/>
          <w:spacing w:val="-9"/>
        </w:rPr>
        <w:t xml:space="preserve"> </w:t>
      </w:r>
      <w:r>
        <w:rPr>
          <w:color w:val="282828"/>
          <w:sz w:val="20"/>
          <w:spacing w:val="-2"/>
        </w:rPr>
        <w:t>보고서</w:t>
      </w:r>
      <w:r>
        <w:rPr>
          <w:rFonts w:ascii="Cambria" w:eastAsia="Cambria" w:hAnsi="Cambria"/>
          <w:color w:val="282828"/>
          <w:sz w:val="20"/>
          <w:spacing w:val="-2"/>
        </w:rPr>
        <w:t>'</w:t>
      </w:r>
      <w:r>
        <w:rPr>
          <w:color w:val="282828"/>
          <w:sz w:val="20"/>
          <w:spacing w:val="-2"/>
        </w:rPr>
        <w:t>를</w:t>
      </w:r>
      <w:r>
        <w:rPr>
          <w:color w:val="282828"/>
          <w:sz w:val="20"/>
          <w:spacing w:val="-9"/>
        </w:rPr>
        <w:t xml:space="preserve"> </w:t>
      </w:r>
      <w:r>
        <w:rPr>
          <w:color w:val="282828"/>
          <w:sz w:val="20"/>
          <w:spacing w:val="-2"/>
        </w:rPr>
        <w:t>결과보고서와</w:t>
      </w:r>
      <w:r>
        <w:rPr>
          <w:color w:val="282828"/>
          <w:sz w:val="20"/>
          <w:spacing w:val="-9"/>
        </w:rPr>
        <w:t xml:space="preserve"> </w:t>
      </w:r>
      <w:r>
        <w:rPr>
          <w:color w:val="282828"/>
          <w:sz w:val="20"/>
          <w:spacing w:val="-2"/>
        </w:rPr>
        <w:t xml:space="preserve">함께 </w:t>
      </w:r>
      <w:r>
        <w:rPr>
          <w:color w:val="282828"/>
          <w:sz w:val="20"/>
        </w:rPr>
        <w:t>제출하여야</w:t>
      </w:r>
      <w:r>
        <w:rPr>
          <w:color w:val="282828"/>
          <w:sz w:val="20"/>
          <w:spacing w:val="-13"/>
        </w:rPr>
        <w:t xml:space="preserve"> </w:t>
      </w:r>
      <w:r>
        <w:rPr>
          <w:color w:val="282828"/>
          <w:sz w:val="20"/>
        </w:rPr>
        <w:t>합니다</w:t>
      </w:r>
      <w:r>
        <w:rPr>
          <w:rFonts w:ascii="Cambria" w:eastAsia="Cambria" w:hAnsi="Cambria"/>
          <w:color w:val="282828"/>
          <w:sz w:val="20"/>
        </w:rPr>
        <w:t>.</w:t>
      </w:r>
    </w:p>
    <w:p>
      <w:pPr>
        <w:pStyle w:val="ListParagraph"/>
        <w:ind w:left="19" w:right="60" w:firstLine="0"/>
        <w:jc w:val="left"/>
        <w:numPr>
          <w:ilvl w:val="1"/>
          <w:numId w:val="2"/>
        </w:numPr>
        <w:tabs>
          <w:tab w:val="left" w:pos="151"/>
        </w:tabs>
        <w:spacing w:after="0" w:before="66" w:line="211" w:lineRule="auto"/>
        <w:rPr>
          <w:rFonts w:ascii="Cambria" w:eastAsia="Cambria" w:hAnsi="Cambria"/>
          <w:sz w:val="20"/>
        </w:rPr>
      </w:pPr>
      <w:r>
        <w:rPr>
          <w:b/>
          <w:color w:val="1D1D1D"/>
          <w:sz w:val="20"/>
        </w:rPr>
        <w:t>안전점검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보고서</w:t>
      </w:r>
      <w:r>
        <w:rPr>
          <w:rFonts w:ascii="Cambria" w:eastAsia="Cambria" w:hAnsi="Cambria"/>
          <w:b/>
          <w:color w:val="1D1D1D"/>
          <w:sz w:val="20"/>
        </w:rPr>
        <w:t>:</w:t>
      </w:r>
      <w:r>
        <w:rPr>
          <w:rFonts w:ascii="Cambria" w:eastAsia="Cambria" w:hAnsi="Cambria"/>
          <w:b/>
          <w:color w:val="1D1D1D"/>
          <w:sz w:val="20"/>
          <w:spacing w:val="-12"/>
        </w:rPr>
        <w:t xml:space="preserve"> </w:t>
      </w:r>
      <w:r>
        <w:rPr>
          <w:color w:val="282828"/>
          <w:sz w:val="20"/>
        </w:rPr>
        <w:t>상주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안전관리자가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매일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작성하는</w:t>
      </w:r>
      <w:r>
        <w:rPr>
          <w:color w:val="282828"/>
          <w:sz w:val="20"/>
          <w:spacing w:val="-16"/>
        </w:rPr>
        <w:t xml:space="preserve"> </w:t>
      </w:r>
      <w:r>
        <w:rPr>
          <w:rFonts w:ascii="Cambria" w:eastAsia="Cambria" w:hAnsi="Cambria"/>
          <w:color w:val="282828"/>
          <w:sz w:val="20"/>
        </w:rPr>
        <w:t>'</w:t>
      </w:r>
      <w:r>
        <w:rPr>
          <w:color w:val="282828"/>
          <w:sz w:val="20"/>
        </w:rPr>
        <w:t>일일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시설물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안전점검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일지</w:t>
      </w:r>
      <w:r>
        <w:rPr>
          <w:rFonts w:ascii="Cambria" w:eastAsia="Cambria" w:hAnsi="Cambria"/>
          <w:color w:val="282828"/>
          <w:sz w:val="20"/>
        </w:rPr>
        <w:t>(</w:t>
      </w:r>
      <w:r>
        <w:rPr>
          <w:color w:val="282828"/>
          <w:sz w:val="20"/>
        </w:rPr>
        <w:t>체크리스트</w:t>
      </w:r>
      <w:r>
        <w:rPr>
          <w:rFonts w:ascii="Cambria" w:eastAsia="Cambria" w:hAnsi="Cambria"/>
          <w:color w:val="282828"/>
          <w:sz w:val="20"/>
        </w:rPr>
        <w:t>:</w:t>
      </w:r>
      <w:r>
        <w:rPr>
          <w:rFonts w:ascii="Cambria" w:eastAsia="Cambria" w:hAnsi="Cambria"/>
          <w:color w:val="282828"/>
          <w:sz w:val="20"/>
          <w:spacing w:val="-11"/>
        </w:rPr>
        <w:t xml:space="preserve"> </w:t>
      </w:r>
      <w:r>
        <w:rPr>
          <w:color w:val="282828"/>
          <w:sz w:val="20"/>
        </w:rPr>
        <w:t>전기</w:t>
      </w:r>
      <w:r>
        <w:rPr>
          <w:rFonts w:ascii="Cambria" w:eastAsia="Cambria" w:hAnsi="Cambria"/>
          <w:color w:val="282828"/>
          <w:sz w:val="20"/>
        </w:rPr>
        <w:t>,</w:t>
      </w:r>
      <w:r>
        <w:rPr>
          <w:rFonts w:ascii="Cambria" w:eastAsia="Cambria" w:hAnsi="Cambria"/>
          <w:color w:val="282828"/>
          <w:sz w:val="20"/>
          <w:spacing w:val="-11"/>
        </w:rPr>
        <w:t xml:space="preserve"> </w:t>
      </w:r>
      <w:r>
        <w:rPr>
          <w:color w:val="282828"/>
          <w:sz w:val="20"/>
        </w:rPr>
        <w:t>구조물</w:t>
      </w:r>
      <w:r>
        <w:rPr>
          <w:rFonts w:ascii="Cambria" w:eastAsia="Cambria" w:hAnsi="Cambria"/>
          <w:color w:val="282828"/>
          <w:sz w:val="20"/>
        </w:rPr>
        <w:t>,</w:t>
      </w:r>
      <w:r>
        <w:rPr>
          <w:rFonts w:ascii="Cambria" w:eastAsia="Cambria" w:hAnsi="Cambria"/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방염</w:t>
      </w:r>
      <w:r>
        <w:rPr>
          <w:rFonts w:ascii="Cambria" w:eastAsia="Cambria" w:hAnsi="Cambria"/>
          <w:color w:val="282828"/>
          <w:sz w:val="20"/>
        </w:rPr>
        <w:t xml:space="preserve">, </w:t>
      </w:r>
      <w:r>
        <w:rPr>
          <w:color w:val="282828"/>
          <w:sz w:val="20"/>
        </w:rPr>
        <w:t>피난통로</w:t>
      </w:r>
      <w:r>
        <w:rPr>
          <w:color w:val="282828"/>
          <w:sz w:val="20"/>
          <w:spacing w:val="-3"/>
        </w:rPr>
        <w:t xml:space="preserve"> </w:t>
      </w:r>
      <w:r>
        <w:rPr>
          <w:rFonts w:ascii="Cambria" w:eastAsia="Cambria" w:hAnsi="Cambria"/>
          <w:color w:val="282828"/>
          <w:sz w:val="20"/>
        </w:rPr>
        <w:t xml:space="preserve">2.5m, </w:t>
      </w:r>
      <w:r>
        <w:rPr>
          <w:color w:val="282828"/>
          <w:sz w:val="20"/>
        </w:rPr>
        <w:t>소방설비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등</w:t>
      </w:r>
      <w:r>
        <w:rPr>
          <w:rFonts w:ascii="Cambria" w:eastAsia="Cambria" w:hAnsi="Cambria"/>
          <w:color w:val="282828"/>
          <w:sz w:val="20"/>
        </w:rPr>
        <w:t xml:space="preserve">)' </w:t>
      </w:r>
      <w:r>
        <w:rPr>
          <w:color w:val="282828"/>
          <w:sz w:val="20"/>
        </w:rPr>
        <w:t>및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비상조치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기록</w:t>
      </w:r>
      <w:r>
        <w:rPr>
          <w:rFonts w:ascii="Cambria" w:eastAsia="Cambria" w:hAnsi="Cambria"/>
          <w:color w:val="282828"/>
          <w:sz w:val="20"/>
        </w:rPr>
        <w:t xml:space="preserve">, </w:t>
      </w:r>
      <w:r>
        <w:rPr>
          <w:color w:val="282828"/>
          <w:sz w:val="20"/>
        </w:rPr>
        <w:t>철거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안전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확인서를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포함한</w:t>
      </w:r>
      <w:r>
        <w:rPr>
          <w:color w:val="282828"/>
          <w:sz w:val="20"/>
          <w:spacing w:val="-3"/>
        </w:rPr>
        <w:t xml:space="preserve"> </w:t>
      </w:r>
      <w:r>
        <w:rPr>
          <w:rFonts w:ascii="Cambria" w:eastAsia="Cambria" w:hAnsi="Cambria"/>
          <w:color w:val="282828"/>
          <w:sz w:val="20"/>
        </w:rPr>
        <w:t>'</w:t>
      </w:r>
      <w:r>
        <w:rPr>
          <w:color w:val="282828"/>
          <w:sz w:val="20"/>
        </w:rPr>
        <w:t>안전관리</w:t>
      </w:r>
      <w:r>
        <w:rPr>
          <w:color w:val="282828"/>
          <w:sz w:val="20"/>
          <w:spacing w:val="-3"/>
        </w:rPr>
        <w:t xml:space="preserve"> </w:t>
      </w:r>
      <w:r>
        <w:rPr>
          <w:color w:val="282828"/>
          <w:sz w:val="20"/>
        </w:rPr>
        <w:t>종합보고서</w:t>
      </w:r>
      <w:r>
        <w:rPr>
          <w:rFonts w:ascii="Cambria" w:eastAsia="Cambria" w:hAnsi="Cambria"/>
          <w:color w:val="282828"/>
          <w:sz w:val="20"/>
        </w:rPr>
        <w:t>'</w:t>
      </w:r>
      <w:r>
        <w:rPr>
          <w:color w:val="282828"/>
          <w:sz w:val="20"/>
        </w:rPr>
        <w:t>를 결과보고서와 합철 제출하여야 합니다</w:t>
      </w:r>
      <w:r>
        <w:rPr>
          <w:rFonts w:ascii="Cambria" w:eastAsia="Cambria" w:hAnsi="Cambria"/>
          <w:color w:val="282828"/>
          <w:sz w:val="20"/>
        </w:rPr>
        <w:t>.</w:t>
      </w:r>
    </w:p>
    <w:p>
      <w:pPr>
        <w:pStyle w:val="BodyText"/>
        <w:ind w:left="0"/>
        <w:rPr>
          <w:rFonts w:ascii="Cambria"/>
        </w:rPr>
      </w:pPr>
    </w:p>
    <w:p>
      <w:pPr>
        <w:pStyle w:val="BodyText"/>
        <w:ind w:left="0"/>
        <w:rPr>
          <w:rFonts w:ascii="Cambria"/>
        </w:rPr>
      </w:pPr>
    </w:p>
    <w:p>
      <w:pPr>
        <w:pStyle w:val="BodyText"/>
        <w:ind w:left="0"/>
        <w:spacing w:before="117"/>
        <w:rPr>
          <w:rFonts w:ascii="Cambria"/>
        </w:rPr>
      </w:pPr>
    </w:p>
    <w:p>
      <w:pPr>
        <w:pStyle w:val="Heading2"/>
        <w:ind w:left="332" w:right="0" w:hanging="313"/>
        <w:jc w:val="left"/>
        <w:numPr>
          <w:ilvl w:val="0"/>
          <w:numId w:val="2"/>
        </w:numPr>
        <w:tabs>
          <w:tab w:val="left" w:pos="332"/>
        </w:tabs>
        <w:spacing w:after="0" w:before="0" w:line="240" w:lineRule="auto"/>
      </w:pPr>
      <w:r>
        <w:rPr>
          <w:color w:val="0F2B57"/>
          <w:spacing w:val="-2"/>
        </w:rPr>
        <w:t>긴급</w:t>
      </w:r>
      <w:r>
        <w:rPr>
          <w:color w:val="0F2B57"/>
          <w:spacing w:val="-23"/>
        </w:rPr>
        <w:t xml:space="preserve"> </w:t>
      </w:r>
      <w:r>
        <w:rPr>
          <w:color w:val="0F2B57"/>
          <w:spacing w:val="-2"/>
        </w:rPr>
        <w:t>입찰</w:t>
      </w:r>
      <w:r>
        <w:rPr>
          <w:color w:val="0F2B57"/>
          <w:spacing w:val="-20"/>
        </w:rPr>
        <w:t xml:space="preserve"> </w:t>
      </w:r>
      <w:r>
        <w:rPr>
          <w:color w:val="0F2B57"/>
          <w:spacing w:val="-2"/>
        </w:rPr>
        <w:t>추진</w:t>
      </w:r>
      <w:r>
        <w:rPr>
          <w:color w:val="0F2B57"/>
          <w:spacing w:val="-20"/>
        </w:rPr>
        <w:t xml:space="preserve"> </w:t>
      </w:r>
      <w:r>
        <w:rPr>
          <w:color w:val="0F2B57"/>
          <w:spacing w:val="-7"/>
        </w:rPr>
        <w:t>일정</w:t>
      </w:r>
    </w:p>
    <w:tbl>
      <w:tblPr>
        <w:tblW w:w="0" w:type="auto"/>
        <w:tblInd w:w="29" w:type="dxa"/>
        <w:tblBorders>
          <w:top w:val="single" w:sz="4" w:space="0" w:color="D0D5DD"/>
          <w:left w:val="single" w:sz="4" w:space="0" w:color="D0D5DD"/>
          <w:bottom w:val="single" w:sz="4" w:space="0" w:color="D0D5DD"/>
          <w:right w:val="single" w:sz="4" w:space="0" w:color="D0D5DD"/>
          <w:insideH w:val="single" w:sz="4" w:space="0" w:color="D0D5DD"/>
          <w:insideV w:val="single" w:sz="4" w:space="0" w:color="D0D5DD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37"/>
        <w:gridCol w:w="2692"/>
        <w:gridCol w:w="5061"/>
      </w:tblGrid>
      <w:tr>
        <w:trPr>
          <w:trHeight w:val="576" w:hRule="atLeast"/>
        </w:trPr>
        <w:tc>
          <w:tcPr>
            <w:tcW w:w="1837" w:type="dxa"/>
            <w:tcBorders>
              <w:left w:val="single" w:sz="4" w:space="0" w:color="E4E7EB"/>
              <w:right w:val="single" w:sz="4" w:space="0" w:color="E4E7EB"/>
            </w:tcBorders>
            <w:shd w:val="clear" w:color="auto" w:fill="1F3A60"/>
          </w:tcPr>
          <w:p>
            <w:pPr>
              <w:pStyle w:val="TableParagraph"/>
              <w:ind w:left="11"/>
              <w:jc w:val="center"/>
              <w:spacing w:before="106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>단</w:t>
            </w:r>
            <w:r>
              <w:rPr>
                <w:b/>
                <w:color w:val="FFFFFF"/>
                <w:sz w:val="19"/>
                <w:spacing w:val="-16"/>
              </w:rPr>
              <w:t xml:space="preserve"> </w:t>
            </w:r>
            <w:r>
              <w:rPr>
                <w:b/>
                <w:color w:val="FFFFFF"/>
                <w:sz w:val="19"/>
                <w:spacing w:val="-10"/>
              </w:rPr>
              <w:t>계</w:t>
            </w:r>
          </w:p>
        </w:tc>
        <w:tc>
          <w:tcPr>
            <w:tcW w:w="2692" w:type="dxa"/>
            <w:tcBorders>
              <w:left w:val="single" w:sz="4" w:space="0" w:color="E4E7EB"/>
              <w:right w:val="single" w:sz="4" w:space="0" w:color="E4E7EB"/>
            </w:tcBorders>
            <w:shd w:val="clear" w:color="auto" w:fill="1F3A60"/>
          </w:tcPr>
          <w:p>
            <w:pPr>
              <w:pStyle w:val="TableParagraph"/>
              <w:spacing w:before="106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>주요</w:t>
            </w:r>
            <w:r>
              <w:rPr>
                <w:b/>
                <w:color w:val="FFFFFF"/>
                <w:sz w:val="19"/>
                <w:spacing w:val="-16"/>
              </w:rPr>
              <w:t xml:space="preserve"> </w:t>
            </w:r>
            <w:r>
              <w:rPr>
                <w:b/>
                <w:color w:val="FFFFFF"/>
                <w:sz w:val="19"/>
              </w:rPr>
              <w:t>내용</w:t>
            </w:r>
            <w:r>
              <w:rPr>
                <w:b/>
                <w:color w:val="FFFFFF"/>
                <w:sz w:val="19"/>
                <w:spacing w:val="-16"/>
              </w:rPr>
              <w:t xml:space="preserve"> </w:t>
            </w:r>
            <w:r>
              <w:rPr>
                <w:b/>
                <w:color w:val="FFFFFF"/>
                <w:sz w:val="19"/>
              </w:rPr>
              <w:t>및</w:t>
            </w:r>
            <w:r>
              <w:rPr>
                <w:b/>
                <w:color w:val="FFFFFF"/>
                <w:sz w:val="19"/>
                <w:spacing w:val="-16"/>
              </w:rPr>
              <w:t xml:space="preserve"> </w:t>
            </w:r>
            <w:r>
              <w:rPr>
                <w:b/>
                <w:color w:val="FFFFFF"/>
                <w:sz w:val="19"/>
                <w:spacing w:val="-5"/>
              </w:rPr>
              <w:t>일정</w:t>
            </w:r>
          </w:p>
        </w:tc>
        <w:tc>
          <w:tcPr>
            <w:tcW w:w="5061" w:type="dxa"/>
            <w:tcBorders>
              <w:left w:val="single" w:sz="4" w:space="0" w:color="E4E7EB"/>
              <w:right w:val="single" w:sz="4" w:space="0" w:color="E4E7EB"/>
            </w:tcBorders>
            <w:shd w:val="clear" w:color="auto" w:fill="1F3A60"/>
          </w:tcPr>
          <w:p>
            <w:pPr>
              <w:pStyle w:val="TableParagraph"/>
              <w:ind w:left="142"/>
              <w:spacing w:before="106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>비</w:t>
            </w:r>
            <w:r>
              <w:rPr>
                <w:b/>
                <w:color w:val="FFFFFF"/>
                <w:sz w:val="19"/>
                <w:spacing w:val="-16"/>
              </w:rPr>
              <w:t xml:space="preserve"> </w:t>
            </w:r>
            <w:r>
              <w:rPr>
                <w:b/>
                <w:color w:val="FFFFFF"/>
                <w:sz w:val="19"/>
                <w:spacing w:val="-10"/>
              </w:rPr>
              <w:t>고</w:t>
            </w:r>
          </w:p>
        </w:tc>
      </w:tr>
      <w:tr>
        <w:trPr>
          <w:trHeight w:val="677" w:hRule="atLeast"/>
        </w:trPr>
        <w:tc>
          <w:tcPr>
            <w:tcW w:w="1837" w:type="dxa"/>
            <w:tcBorders>
              <w:left w:val="single" w:sz="4" w:space="0" w:color="E4E7EB"/>
              <w:right w:val="single" w:sz="4" w:space="0" w:color="E4E7EB"/>
            </w:tcBorders>
          </w:tcPr>
          <w:p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color w:val="282828"/>
                <w:sz w:val="18"/>
                <w:spacing w:val="-4"/>
              </w:rPr>
              <w:t>입찰공고</w:t>
            </w:r>
          </w:p>
        </w:tc>
        <w:tc>
          <w:tcPr>
            <w:tcW w:w="2692" w:type="dxa"/>
            <w:tcBorders>
              <w:left w:val="single" w:sz="4" w:space="0" w:color="E4E7EB"/>
              <w:right w:val="single" w:sz="4" w:space="0" w:color="E4E7EB"/>
            </w:tcBorders>
          </w:tcPr>
          <w:p>
            <w:pPr>
              <w:pStyle w:val="TableParagraph"/>
              <w:rPr>
                <w:rFonts w:ascii="Cambria" w:eastAsia="Cambria"/>
                <w:sz w:val="18"/>
              </w:rPr>
            </w:pPr>
            <w:r>
              <w:rPr>
                <w:rFonts w:ascii="Cambria" w:eastAsia="Cambria"/>
                <w:color w:val="282828"/>
                <w:sz w:val="18"/>
              </w:rPr>
              <w:t>2026.</w:t>
            </w:r>
            <w:r>
              <w:rPr>
                <w:rFonts w:ascii="Cambria" w:eastAsia="Cambria"/>
                <w:color w:val="282828"/>
                <w:sz w:val="18"/>
                <w:spacing w:val="-1"/>
              </w:rPr>
              <w:t xml:space="preserve"> </w:t>
            </w:r>
            <w:r>
              <w:rPr>
                <w:rFonts w:ascii="Cambria" w:eastAsia="Cambria"/>
                <w:color w:val="282828"/>
                <w:sz w:val="18"/>
              </w:rPr>
              <w:t xml:space="preserve">11. </w:t>
            </w:r>
            <w:r>
              <w:rPr>
                <w:rFonts w:ascii="Cambria" w:eastAsia="Cambria"/>
                <w:color w:val="282828"/>
                <w:sz w:val="18"/>
                <w:spacing w:val="-2"/>
              </w:rPr>
              <w:t>02.(</w:t>
            </w:r>
            <w:r>
              <w:rPr>
                <w:rFonts w:ascii="맑은 고딕" w:eastAsia="맑은 고딕"/>
                <w:color w:val="282828"/>
                <w:sz w:val="18"/>
                <w:spacing w:val="-2"/>
              </w:rPr>
              <w:t>월</w:t>
            </w:r>
            <w:r>
              <w:rPr>
                <w:rFonts w:ascii="Cambria" w:eastAsia="Cambria"/>
                <w:color w:val="282828"/>
                <w:sz w:val="18"/>
                <w:spacing w:val="-2"/>
              </w:rPr>
              <w:t>)</w:t>
            </w:r>
          </w:p>
        </w:tc>
        <w:tc>
          <w:tcPr>
            <w:tcW w:w="5061" w:type="dxa"/>
            <w:tcBorders>
              <w:left w:val="single" w:sz="4" w:space="0" w:color="E4E7EB"/>
              <w:right w:val="single" w:sz="4" w:space="0" w:color="E4E7EB"/>
            </w:tcBorders>
          </w:tcPr>
          <w:p>
            <w:pPr>
              <w:pStyle w:val="TableParagraph"/>
              <w:ind w:left="142"/>
              <w:spacing w:before="164"/>
              <w:rPr>
                <w:rFonts w:ascii="Cambria" w:eastAsia="Cambria"/>
                <w:sz w:val="18"/>
              </w:rPr>
            </w:pPr>
            <w:r>
              <w:rPr>
                <w:color w:val="282828"/>
                <w:sz w:val="18"/>
                <w:spacing w:val="-2"/>
              </w:rPr>
              <w:t>조달청</w:t>
            </w:r>
            <w:r>
              <w:rPr>
                <w:color w:val="282828"/>
                <w:sz w:val="18"/>
                <w:spacing w:val="-8"/>
              </w:rPr>
              <w:t xml:space="preserve"> </w:t>
            </w:r>
            <w:r>
              <w:rPr>
                <w:color w:val="282828"/>
                <w:sz w:val="18"/>
                <w:spacing w:val="-2"/>
              </w:rPr>
              <w:t>나라장터</w:t>
            </w:r>
            <w:r>
              <w:rPr>
                <w:color w:val="282828"/>
                <w:sz w:val="18"/>
                <w:spacing w:val="-8"/>
              </w:rPr>
              <w:t xml:space="preserve"> </w:t>
            </w:r>
            <w:r>
              <w:rPr>
                <w:color w:val="282828"/>
                <w:sz w:val="18"/>
                <w:spacing w:val="-2"/>
              </w:rPr>
              <w:t>긴급입찰</w:t>
            </w:r>
            <w:r>
              <w:rPr>
                <w:color w:val="282828"/>
                <w:sz w:val="18"/>
                <w:spacing w:val="-8"/>
              </w:rPr>
              <w:t xml:space="preserve"> </w:t>
            </w:r>
            <w:r>
              <w:rPr>
                <w:color w:val="282828"/>
                <w:sz w:val="18"/>
                <w:spacing w:val="-2"/>
              </w:rPr>
              <w:t>게시</w:t>
            </w:r>
            <w:r>
              <w:rPr>
                <w:color w:val="282828"/>
                <w:sz w:val="18"/>
                <w:spacing w:val="-8"/>
              </w:rPr>
              <w:t xml:space="preserve"> </w:t>
            </w:r>
            <w:r>
              <w:rPr>
                <w:rFonts w:ascii="Cambria" w:eastAsia="Cambria"/>
                <w:color w:val="282828"/>
                <w:sz w:val="18"/>
                <w:spacing w:val="-2"/>
              </w:rPr>
              <w:t>(14</w:t>
            </w:r>
            <w:r>
              <w:rPr>
                <w:color w:val="282828"/>
                <w:sz w:val="18"/>
                <w:spacing w:val="-2"/>
              </w:rPr>
              <w:t>일간</w:t>
            </w:r>
            <w:r>
              <w:rPr>
                <w:color w:val="282828"/>
                <w:sz w:val="18"/>
                <w:spacing w:val="-8"/>
              </w:rPr>
              <w:t xml:space="preserve"> </w:t>
            </w:r>
            <w:r>
              <w:rPr>
                <w:color w:val="282828"/>
                <w:sz w:val="18"/>
                <w:spacing w:val="-2"/>
              </w:rPr>
              <w:t>단축공고</w:t>
            </w:r>
            <w:r>
              <w:rPr>
                <w:rFonts w:ascii="Cambria" w:eastAsia="Cambria"/>
                <w:color w:val="282828"/>
                <w:sz w:val="18"/>
                <w:spacing w:val="-2"/>
              </w:rPr>
              <w:t>)</w:t>
            </w:r>
          </w:p>
        </w:tc>
      </w:tr>
      <w:tr>
        <w:trPr>
          <w:trHeight w:val="677" w:hRule="atLeast"/>
        </w:trPr>
        <w:tc>
          <w:tcPr>
            <w:tcW w:w="1837" w:type="dxa"/>
            <w:tcBorders>
              <w:left w:val="single" w:sz="4" w:space="0" w:color="E4E7EB"/>
              <w:right w:val="single" w:sz="4" w:space="0" w:color="E4E7EB"/>
            </w:tcBorders>
            <w:shd w:val="clear" w:color="auto" w:fill="F7FAFB"/>
          </w:tcPr>
          <w:p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color w:val="282828"/>
                <w:sz w:val="18"/>
              </w:rPr>
              <w:t>공식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질의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  <w:spacing w:val="-5"/>
              </w:rPr>
              <w:t>마감</w:t>
            </w:r>
          </w:p>
        </w:tc>
        <w:tc>
          <w:tcPr>
            <w:tcW w:w="2692" w:type="dxa"/>
            <w:tcBorders>
              <w:left w:val="single" w:sz="4" w:space="0" w:color="E4E7EB"/>
              <w:right w:val="single" w:sz="4" w:space="0" w:color="E4E7EB"/>
            </w:tcBorders>
            <w:shd w:val="clear" w:color="auto" w:fill="F7FAFB"/>
          </w:tcPr>
          <w:p>
            <w:pPr>
              <w:pStyle w:val="TableParagraph"/>
              <w:rPr>
                <w:sz w:val="18"/>
              </w:rPr>
            </w:pPr>
            <w:r>
              <w:rPr>
                <w:rFonts w:ascii="Cambria" w:eastAsia="Cambria"/>
                <w:color w:val="282828"/>
                <w:sz w:val="18"/>
              </w:rPr>
              <w:t>2026.</w:t>
            </w:r>
            <w:r>
              <w:rPr>
                <w:rFonts w:ascii="Cambria" w:eastAsia="Cambria"/>
                <w:color w:val="282828"/>
                <w:sz w:val="18"/>
                <w:spacing w:val="-1"/>
              </w:rPr>
              <w:t xml:space="preserve"> </w:t>
            </w:r>
            <w:r>
              <w:rPr>
                <w:rFonts w:ascii="Cambria" w:eastAsia="Cambria"/>
                <w:color w:val="282828"/>
                <w:sz w:val="18"/>
              </w:rPr>
              <w:t>11. 11.(</w:t>
            </w:r>
            <w:r>
              <w:rPr>
                <w:rFonts w:ascii="맑은 고딕" w:eastAsia="맑은 고딕"/>
                <w:color w:val="282828"/>
                <w:sz w:val="18"/>
              </w:rPr>
              <w:t>수</w:t>
            </w:r>
            <w:r>
              <w:rPr>
                <w:rFonts w:ascii="Cambria" w:eastAsia="Cambria"/>
                <w:color w:val="282828"/>
                <w:sz w:val="18"/>
              </w:rPr>
              <w:t xml:space="preserve">) </w:t>
            </w:r>
            <w:r>
              <w:rPr>
                <w:rFonts w:ascii="Cambria" w:eastAsia="Cambria"/>
                <w:color w:val="282828"/>
                <w:sz w:val="18"/>
                <w:spacing w:val="-2"/>
              </w:rPr>
              <w:t>18:00</w:t>
            </w:r>
            <w:r>
              <w:rPr>
                <w:color w:val="282828"/>
                <w:sz w:val="18"/>
                <w:spacing w:val="-2"/>
              </w:rPr>
              <w:t>까지</w:t>
            </w:r>
          </w:p>
        </w:tc>
        <w:tc>
          <w:tcPr>
            <w:tcW w:w="5061" w:type="dxa"/>
            <w:tcBorders>
              <w:left w:val="single" w:sz="4" w:space="0" w:color="E4E7EB"/>
              <w:right w:val="single" w:sz="4" w:space="0" w:color="E4E7EB"/>
            </w:tcBorders>
            <w:shd w:val="clear" w:color="auto" w:fill="F7FAFB"/>
          </w:tcPr>
          <w:p>
            <w:pPr>
              <w:pStyle w:val="TableParagraph"/>
              <w:ind w:left="142"/>
              <w:spacing w:before="164"/>
              <w:rPr>
                <w:rFonts w:ascii="Cambria" w:eastAsia="Cambria"/>
                <w:sz w:val="18"/>
              </w:rPr>
            </w:pPr>
            <w:r>
              <w:fldChar w:fldCharType="begin"/>
            </w:r>
            <w:r>
              <w:instrText xml:space="preserve"> HYPERLINK "mailto:k9882k@naver.com" </w:instrText>
            </w:r>
            <w:r>
              <w:fldChar w:fldCharType="separate"/>
            </w:r>
            <w:r>
              <w:rPr>
                <w:rFonts w:ascii="Cambria" w:eastAsia="Cambria"/>
                <w:color w:val="282828"/>
                <w:sz w:val="18"/>
              </w:rPr>
              <w:t>k9882k@naver.com</w:t>
            </w:r>
            <w:r>
              <w:fldChar w:fldCharType="end"/>
            </w:r>
            <w:r>
              <w:rPr>
                <w:rFonts w:ascii="Cambria" w:eastAsia="Cambria"/>
                <w:color w:val="282828"/>
                <w:sz w:val="18"/>
                <w:spacing w:val="39"/>
              </w:rPr>
              <w:t xml:space="preserve"> </w:t>
            </w:r>
            <w:r>
              <w:rPr>
                <w:color w:val="282828"/>
                <w:sz w:val="18"/>
              </w:rPr>
              <w:t>단독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접수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rFonts w:ascii="Cambria" w:eastAsia="Cambria"/>
                <w:color w:val="282828"/>
                <w:sz w:val="18"/>
              </w:rPr>
              <w:t>(</w:t>
            </w:r>
            <w:r>
              <w:rPr>
                <w:color w:val="282828"/>
                <w:sz w:val="18"/>
              </w:rPr>
              <w:t>서면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질의만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  <w:spacing w:val="-5"/>
              </w:rPr>
              <w:t>인정</w:t>
            </w:r>
            <w:r>
              <w:rPr>
                <w:rFonts w:ascii="Cambria" w:eastAsia="Cambria"/>
                <w:color w:val="282828"/>
                <w:sz w:val="18"/>
                <w:spacing w:val="-5"/>
              </w:rPr>
              <w:t>)</w:t>
            </w:r>
          </w:p>
        </w:tc>
      </w:tr>
      <w:tr>
        <w:trPr>
          <w:trHeight w:val="678" w:hRule="atLeast"/>
        </w:trPr>
        <w:tc>
          <w:tcPr>
            <w:tcW w:w="1837" w:type="dxa"/>
            <w:tcBorders>
              <w:left w:val="single" w:sz="4" w:space="0" w:color="E4E7EB"/>
              <w:right w:val="single" w:sz="4" w:space="0" w:color="E4E7EB"/>
            </w:tcBorders>
          </w:tcPr>
          <w:p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color w:val="282828"/>
                <w:sz w:val="18"/>
              </w:rPr>
              <w:t>가격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투찰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  <w:spacing w:val="-5"/>
              </w:rPr>
              <w:t>마감</w:t>
            </w:r>
          </w:p>
        </w:tc>
        <w:tc>
          <w:tcPr>
            <w:tcW w:w="2692" w:type="dxa"/>
            <w:tcBorders>
              <w:left w:val="single" w:sz="4" w:space="0" w:color="E4E7EB"/>
              <w:right w:val="single" w:sz="4" w:space="0" w:color="E4E7EB"/>
            </w:tcBorders>
          </w:tcPr>
          <w:p>
            <w:pPr>
              <w:pStyle w:val="TableParagraph"/>
              <w:rPr>
                <w:rFonts w:ascii="Cambria" w:eastAsia="Cambria"/>
                <w:sz w:val="18"/>
              </w:rPr>
            </w:pPr>
            <w:r>
              <w:rPr>
                <w:rFonts w:ascii="Cambria" w:eastAsia="Cambria"/>
                <w:color w:val="282828"/>
                <w:sz w:val="18"/>
              </w:rPr>
              <w:t>2026.</w:t>
            </w:r>
            <w:r>
              <w:rPr>
                <w:rFonts w:ascii="Cambria" w:eastAsia="Cambria"/>
                <w:color w:val="282828"/>
                <w:sz w:val="18"/>
                <w:spacing w:val="-1"/>
              </w:rPr>
              <w:t xml:space="preserve"> </w:t>
            </w:r>
            <w:r>
              <w:rPr>
                <w:rFonts w:ascii="Cambria" w:eastAsia="Cambria"/>
                <w:color w:val="282828"/>
                <w:sz w:val="18"/>
              </w:rPr>
              <w:t>11. 16.(</w:t>
            </w:r>
            <w:r>
              <w:rPr>
                <w:rFonts w:ascii="맑은 고딕" w:eastAsia="맑은 고딕"/>
                <w:color w:val="282828"/>
                <w:sz w:val="18"/>
              </w:rPr>
              <w:t>월</w:t>
            </w:r>
            <w:r>
              <w:rPr>
                <w:rFonts w:ascii="Cambria" w:eastAsia="Cambria"/>
                <w:color w:val="282828"/>
                <w:sz w:val="18"/>
              </w:rPr>
              <w:t xml:space="preserve">) </w:t>
            </w:r>
          </w:p>
        </w:tc>
        <w:tc>
          <w:tcPr>
            <w:tcW w:w="5061" w:type="dxa"/>
            <w:tcBorders>
              <w:left w:val="single" w:sz="4" w:space="0" w:color="E4E7EB"/>
              <w:right w:val="single" w:sz="4" w:space="0" w:color="E4E7EB"/>
            </w:tcBorders>
          </w:tcPr>
          <w:p>
            <w:pPr>
              <w:pStyle w:val="TableParagraph"/>
              <w:ind w:left="142"/>
              <w:spacing w:before="164"/>
              <w:rPr>
                <w:rFonts w:ascii="Cambria" w:eastAsia="Cambria"/>
                <w:sz w:val="18"/>
              </w:rPr>
            </w:pPr>
            <w:r>
              <w:rPr>
                <w:color w:val="282828"/>
                <w:sz w:val="18"/>
                <w:spacing w:val="-2"/>
              </w:rPr>
              <w:t>조달청</w:t>
            </w:r>
            <w:r>
              <w:rPr>
                <w:color w:val="282828"/>
                <w:sz w:val="18"/>
                <w:spacing w:val="-13"/>
              </w:rPr>
              <w:t xml:space="preserve"> </w:t>
            </w:r>
            <w:r>
              <w:rPr>
                <w:color w:val="282828"/>
                <w:sz w:val="18"/>
                <w:spacing w:val="-2"/>
              </w:rPr>
              <w:t>나라장터</w:t>
            </w:r>
            <w:r>
              <w:rPr>
                <w:color w:val="282828"/>
                <w:sz w:val="18"/>
                <w:spacing w:val="-10"/>
              </w:rPr>
              <w:t xml:space="preserve"> </w:t>
            </w:r>
            <w:r>
              <w:rPr>
                <w:color w:val="282828"/>
                <w:sz w:val="18"/>
                <w:spacing w:val="-2"/>
              </w:rPr>
              <w:t>전자</w:t>
            </w:r>
            <w:r>
              <w:rPr>
                <w:color w:val="282828"/>
                <w:sz w:val="18"/>
                <w:spacing w:val="-10"/>
              </w:rPr>
              <w:t xml:space="preserve"> </w:t>
            </w:r>
            <w:r>
              <w:rPr>
                <w:color w:val="282828"/>
                <w:sz w:val="18"/>
                <w:spacing w:val="-2"/>
              </w:rPr>
              <w:t>제출</w:t>
            </w:r>
            <w:r>
              <w:rPr>
                <w:color w:val="282828"/>
                <w:sz w:val="18"/>
                <w:spacing w:val="-11"/>
              </w:rPr>
              <w:t xml:space="preserve"> </w:t>
            </w:r>
            <w:r>
              <w:rPr>
                <w:rFonts w:ascii="Cambria" w:eastAsia="Cambria"/>
                <w:color w:val="282828"/>
                <w:sz w:val="18"/>
                <w:spacing w:val="-2"/>
              </w:rPr>
              <w:t>(3</w:t>
            </w:r>
            <w:r>
              <w:rPr>
                <w:color w:val="282828"/>
                <w:sz w:val="18"/>
                <w:spacing w:val="-2"/>
              </w:rPr>
              <w:t>억</w:t>
            </w:r>
            <w:r>
              <w:rPr>
                <w:color w:val="282828"/>
                <w:sz w:val="18"/>
                <w:spacing w:val="-10"/>
              </w:rPr>
              <w:t xml:space="preserve"> </w:t>
            </w:r>
            <w:r>
              <w:rPr>
                <w:color w:val="282828"/>
                <w:sz w:val="18"/>
                <w:spacing w:val="-2"/>
              </w:rPr>
              <w:t>원</w:t>
            </w:r>
            <w:r>
              <w:rPr>
                <w:color w:val="282828"/>
                <w:sz w:val="18"/>
                <w:spacing w:val="-10"/>
              </w:rPr>
              <w:t xml:space="preserve"> </w:t>
            </w:r>
            <w:r>
              <w:rPr>
                <w:color w:val="282828"/>
                <w:sz w:val="18"/>
                <w:spacing w:val="-2"/>
              </w:rPr>
              <w:t>상한</w:t>
            </w:r>
            <w:r>
              <w:rPr>
                <w:color w:val="282828"/>
                <w:sz w:val="18"/>
                <w:spacing w:val="-10"/>
              </w:rPr>
              <w:t xml:space="preserve"> </w:t>
            </w:r>
            <w:r>
              <w:rPr>
                <w:color w:val="282828"/>
                <w:sz w:val="18"/>
                <w:spacing w:val="-5"/>
              </w:rPr>
              <w:t>엄수</w:t>
            </w:r>
            <w:r>
              <w:rPr>
                <w:rFonts w:ascii="Cambria" w:eastAsia="Cambria"/>
                <w:color w:val="282828"/>
                <w:sz w:val="18"/>
                <w:spacing w:val="-5"/>
              </w:rPr>
              <w:t>)</w:t>
            </w:r>
          </w:p>
        </w:tc>
      </w:tr>
      <w:tr>
        <w:trPr>
          <w:trHeight w:val="677" w:hRule="atLeast"/>
        </w:trPr>
        <w:tc>
          <w:tcPr>
            <w:tcW w:w="1837" w:type="dxa"/>
            <w:tcBorders>
              <w:left w:val="single" w:sz="4" w:space="0" w:color="E4E7EB"/>
              <w:right w:val="single" w:sz="4" w:space="0" w:color="E4E7EB"/>
            </w:tcBorders>
            <w:shd w:val="clear" w:color="auto" w:fill="F7FAFB"/>
          </w:tcPr>
          <w:p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color w:val="282828"/>
                <w:sz w:val="18"/>
              </w:rPr>
              <w:t>제안서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제출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  <w:spacing w:val="-7"/>
              </w:rPr>
              <w:t>마감</w:t>
            </w:r>
          </w:p>
        </w:tc>
        <w:tc>
          <w:tcPr>
            <w:tcW w:w="2692" w:type="dxa"/>
            <w:tcBorders>
              <w:left w:val="single" w:sz="4" w:space="0" w:color="E4E7EB"/>
              <w:right w:val="single" w:sz="4" w:space="0" w:color="E4E7EB"/>
            </w:tcBorders>
            <w:shd w:val="clear" w:color="auto" w:fill="F7FAFB"/>
          </w:tcPr>
          <w:p>
            <w:pPr>
              <w:pStyle w:val="TableParagraph"/>
              <w:rPr>
                <w:rFonts w:ascii="Cambria" w:eastAsia="Cambria"/>
                <w:sz w:val="18"/>
              </w:rPr>
            </w:pPr>
            <w:r>
              <w:rPr>
                <w:rFonts w:ascii="Cambria" w:eastAsia="Cambria"/>
                <w:color w:val="282828"/>
                <w:sz w:val="18"/>
              </w:rPr>
              <w:t>2026.</w:t>
            </w:r>
            <w:r>
              <w:rPr>
                <w:rFonts w:ascii="Cambria" w:eastAsia="Cambria"/>
                <w:color w:val="282828"/>
                <w:sz w:val="18"/>
                <w:spacing w:val="-1"/>
              </w:rPr>
              <w:t xml:space="preserve"> </w:t>
            </w:r>
            <w:r>
              <w:rPr>
                <w:rFonts w:ascii="Cambria" w:eastAsia="Cambria"/>
                <w:color w:val="282828"/>
                <w:sz w:val="18"/>
              </w:rPr>
              <w:t>11. 16.(</w:t>
            </w:r>
            <w:r>
              <w:rPr>
                <w:rFonts w:ascii="맑은 고딕" w:eastAsia="맑은 고딕"/>
                <w:color w:val="282828"/>
                <w:sz w:val="18"/>
              </w:rPr>
              <w:t>월</w:t>
            </w:r>
            <w:r>
              <w:rPr>
                <w:rFonts w:ascii="Cambria" w:eastAsia="Cambria"/>
                <w:color w:val="282828"/>
                <w:sz w:val="18"/>
              </w:rPr>
              <w:t xml:space="preserve">) </w:t>
            </w:r>
          </w:p>
        </w:tc>
        <w:tc>
          <w:tcPr>
            <w:tcW w:w="5061" w:type="dxa"/>
            <w:tcBorders>
              <w:left w:val="single" w:sz="4" w:space="0" w:color="E4E7EB"/>
              <w:right w:val="single" w:sz="4" w:space="0" w:color="E4E7EB"/>
            </w:tcBorders>
            <w:shd w:val="clear" w:color="auto" w:fill="F7FAFB"/>
          </w:tcPr>
          <w:p>
            <w:pPr>
              <w:pStyle w:val="TableParagraph"/>
              <w:ind w:left="142"/>
              <w:spacing w:before="164"/>
              <w:rPr>
                <w:rFonts w:ascii="Cambria" w:eastAsia="Cambria"/>
                <w:sz w:val="18"/>
              </w:rPr>
            </w:pPr>
            <w:r>
              <w:rPr>
                <w:rFonts w:ascii="Cambria" w:eastAsia="Cambria"/>
                <w:color w:val="282828"/>
                <w:sz w:val="18"/>
              </w:rPr>
              <w:t>e-</w:t>
            </w:r>
            <w:r>
              <w:rPr>
                <w:color w:val="282828"/>
                <w:sz w:val="18"/>
              </w:rPr>
              <w:t>발주시스템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온라인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제출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rFonts w:ascii="Cambria" w:eastAsia="Cambria"/>
                <w:color w:val="282828"/>
                <w:sz w:val="18"/>
              </w:rPr>
              <w:t>(</w:t>
            </w:r>
            <w:r>
              <w:rPr>
                <w:color w:val="282828"/>
                <w:sz w:val="18"/>
              </w:rPr>
              <w:t>객관적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견적증빙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  <w:spacing w:val="-5"/>
              </w:rPr>
              <w:t>포함</w:t>
            </w:r>
            <w:r>
              <w:rPr>
                <w:rFonts w:ascii="Cambria" w:eastAsia="Cambria"/>
                <w:color w:val="282828"/>
                <w:sz w:val="18"/>
                <w:spacing w:val="-5"/>
              </w:rPr>
              <w:t>)</w:t>
            </w:r>
          </w:p>
        </w:tc>
      </w:tr>
      <w:tr>
        <w:trPr>
          <w:trHeight w:val="1433" w:hRule="atLeast"/>
        </w:trPr>
        <w:tc>
          <w:tcPr>
            <w:tcW w:w="1837" w:type="dxa"/>
            <w:tcBorders>
              <w:left w:val="single" w:sz="4" w:space="0" w:color="E4E7EB"/>
              <w:right w:val="single" w:sz="4" w:space="0" w:color="E4E7EB"/>
            </w:tcBorders>
          </w:tcPr>
          <w:p>
            <w:pPr>
              <w:pStyle w:val="TableParagraph"/>
              <w:ind w:left="0"/>
              <w:spacing w:before="240"/>
              <w:rPr>
                <w:b/>
                <w:sz w:val="18"/>
              </w:rPr>
            </w:pPr>
          </w:p>
          <w:p>
            <w:pPr>
              <w:pStyle w:val="TableParagraph"/>
              <w:ind w:left="11"/>
              <w:jc w:val="center"/>
              <w:spacing w:before="0"/>
              <w:rPr>
                <w:sz w:val="18"/>
              </w:rPr>
            </w:pPr>
            <w:r>
              <w:rPr>
                <w:color w:val="282828"/>
                <w:sz w:val="18"/>
              </w:rPr>
              <w:t>기술능력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  <w:spacing w:val="-5"/>
              </w:rPr>
              <w:t>평가회</w:t>
            </w:r>
          </w:p>
        </w:tc>
        <w:tc>
          <w:tcPr>
            <w:tcW w:w="2692" w:type="dxa"/>
            <w:tcBorders>
              <w:left w:val="single" w:sz="4" w:space="0" w:color="E4E7EB"/>
              <w:right w:val="single" w:sz="4" w:space="0" w:color="E4E7EB"/>
            </w:tcBorders>
          </w:tcPr>
          <w:p>
            <w:pPr>
              <w:pStyle w:val="TableParagraph"/>
              <w:ind w:left="0"/>
              <w:spacing w:before="241"/>
              <w:rPr>
                <w:b/>
                <w:sz w:val="18"/>
              </w:rPr>
            </w:pPr>
          </w:p>
          <w:p>
            <w:pPr>
              <w:pStyle w:val="TableParagraph"/>
              <w:spacing w:before="0"/>
              <w:rPr>
                <w:sz w:val="18"/>
              </w:rPr>
            </w:pPr>
            <w:r>
              <w:rPr>
                <w:rFonts w:ascii="Cambria" w:eastAsia="Cambria"/>
                <w:color w:val="282828"/>
                <w:sz w:val="18"/>
              </w:rPr>
              <w:t>2026.</w:t>
            </w:r>
            <w:r>
              <w:rPr>
                <w:rFonts w:ascii="Cambria" w:eastAsia="Cambria"/>
                <w:color w:val="282828"/>
                <w:sz w:val="18"/>
                <w:spacing w:val="-1"/>
              </w:rPr>
              <w:t xml:space="preserve"> </w:t>
            </w:r>
            <w:r>
              <w:rPr>
                <w:rFonts w:ascii="Cambria" w:eastAsia="Cambria"/>
                <w:color w:val="282828"/>
                <w:sz w:val="18"/>
              </w:rPr>
              <w:t>11. 18.(</w:t>
            </w:r>
            <w:r>
              <w:rPr>
                <w:rFonts w:ascii="맑은 고딕" w:eastAsia="맑은 고딕"/>
                <w:color w:val="282828"/>
                <w:sz w:val="18"/>
              </w:rPr>
              <w:t>수</w:t>
            </w:r>
            <w:r>
              <w:rPr>
                <w:rFonts w:ascii="Cambria" w:eastAsia="Cambria"/>
                <w:color w:val="282828"/>
                <w:sz w:val="18"/>
              </w:rPr>
              <w:t xml:space="preserve">) </w:t>
            </w:r>
            <w:r>
              <w:rPr>
                <w:color w:val="282828"/>
                <w:sz w:val="18"/>
                <w:spacing w:val="-5"/>
              </w:rPr>
              <w:t>예정</w:t>
            </w:r>
          </w:p>
        </w:tc>
        <w:tc>
          <w:tcPr>
            <w:tcW w:w="5061" w:type="dxa"/>
            <w:tcBorders>
              <w:left w:val="single" w:sz="4" w:space="0" w:color="E4E7EB"/>
              <w:right w:val="single" w:sz="4" w:space="0" w:color="E4E7EB"/>
            </w:tcBorders>
          </w:tcPr>
          <w:p>
            <w:pPr>
              <w:pStyle w:val="TableParagraph"/>
              <w:ind w:left="142" w:right="408"/>
              <w:spacing w:line="276" w:lineRule="auto"/>
              <w:rPr>
                <w:rFonts w:ascii="맑은 고딕" w:eastAsia="맑은 고딕"/>
                <w:sz w:val="18"/>
              </w:rPr>
            </w:pPr>
            <w:r>
              <w:rPr>
                <w:rFonts w:ascii="맑은 고딕" w:eastAsia="맑은 고딕"/>
                <w:color w:val="282828"/>
                <w:sz w:val="18"/>
              </w:rPr>
              <w:t>전문위원</w:t>
            </w:r>
            <w:r>
              <w:rPr>
                <w:rFonts w:ascii="맑은 고딕" w:eastAsia="맑은 고딕"/>
                <w:color w:val="282828"/>
                <w:sz w:val="18"/>
                <w:spacing w:val="-24"/>
              </w:rPr>
              <w:t xml:space="preserve"> </w:t>
            </w:r>
            <w:r>
              <w:rPr>
                <w:rFonts w:ascii="Cambria" w:eastAsia="Cambria"/>
                <w:color w:val="282828"/>
                <w:sz w:val="18"/>
              </w:rPr>
              <w:t>5</w:t>
            </w:r>
            <w:r>
              <w:rPr>
                <w:rFonts w:ascii="맑은 고딕" w:eastAsia="맑은 고딕"/>
                <w:color w:val="282828"/>
                <w:sz w:val="18"/>
              </w:rPr>
              <w:t>인이내</w:t>
            </w:r>
            <w:r>
              <w:rPr>
                <w:rFonts w:ascii="Cambria" w:eastAsia="Cambria"/>
                <w:color w:val="282828"/>
                <w:sz w:val="18"/>
              </w:rPr>
              <w:t>,</w:t>
            </w:r>
            <w:r>
              <w:rPr>
                <w:rFonts w:ascii="Cambria" w:eastAsia="Cambria"/>
                <w:color w:val="282828"/>
                <w:sz w:val="18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282828"/>
                <w:sz w:val="18"/>
              </w:rPr>
              <w:t>종합평점</w:t>
            </w:r>
            <w:r>
              <w:rPr>
                <w:rFonts w:ascii="Cambria" w:eastAsia="Cambria"/>
                <w:color w:val="282828"/>
                <w:sz w:val="18"/>
              </w:rPr>
              <w:t>(100</w:t>
            </w:r>
            <w:r>
              <w:rPr>
                <w:rFonts w:ascii="맑은 고딕" w:eastAsia="맑은 고딕"/>
                <w:color w:val="282828"/>
                <w:sz w:val="18"/>
              </w:rPr>
              <w:t>점</w:t>
            </w:r>
            <w:r>
              <w:rPr>
                <w:rFonts w:ascii="Cambria" w:eastAsia="Cambria"/>
                <w:color w:val="282828"/>
                <w:sz w:val="18"/>
              </w:rPr>
              <w:t>)</w:t>
            </w:r>
            <w:r>
              <w:rPr>
                <w:rFonts w:ascii="맑은 고딕" w:eastAsia="맑은 고딕"/>
                <w:color w:val="282828"/>
                <w:sz w:val="18"/>
              </w:rPr>
              <w:t>은</w:t>
            </w:r>
            <w:r>
              <w:rPr>
                <w:rFonts w:ascii="맑은 고딕" w:eastAsia="맑은 고딕"/>
                <w:color w:val="282828"/>
                <w:sz w:val="18"/>
                <w:spacing w:val="-24"/>
              </w:rPr>
              <w:t xml:space="preserve"> </w:t>
            </w:r>
            <w:r>
              <w:rPr>
                <w:rFonts w:ascii="맑은 고딕" w:eastAsia="맑은 고딕"/>
                <w:color w:val="282828"/>
                <w:sz w:val="18"/>
              </w:rPr>
              <w:t>기술능력평가</w:t>
            </w:r>
            <w:r>
              <w:rPr>
                <w:rFonts w:ascii="Cambria" w:eastAsia="Cambria"/>
                <w:color w:val="282828"/>
                <w:sz w:val="18"/>
              </w:rPr>
              <w:t>90</w:t>
            </w:r>
            <w:r>
              <w:rPr>
                <w:rFonts w:ascii="맑은 고딕" w:eastAsia="맑은 고딕"/>
                <w:color w:val="282828"/>
                <w:sz w:val="18"/>
              </w:rPr>
              <w:t xml:space="preserve">점 </w:t>
            </w:r>
            <w:r>
              <w:rPr>
                <w:rFonts w:ascii="Cambria" w:eastAsia="Cambria"/>
                <w:color w:val="282828"/>
                <w:sz w:val="18"/>
              </w:rPr>
              <w:t>(</w:t>
            </w:r>
            <w:r>
              <w:rPr>
                <w:rFonts w:ascii="맑은 고딕" w:eastAsia="맑은 고딕"/>
                <w:color w:val="282828"/>
                <w:sz w:val="18"/>
              </w:rPr>
              <w:t>정량평가</w:t>
            </w:r>
            <w:r>
              <w:rPr>
                <w:rFonts w:ascii="Cambria" w:eastAsia="Cambria"/>
                <w:color w:val="282828"/>
                <w:sz w:val="18"/>
              </w:rPr>
              <w:t>20</w:t>
            </w:r>
            <w:r>
              <w:rPr>
                <w:rFonts w:ascii="맑은 고딕" w:eastAsia="맑은 고딕"/>
                <w:color w:val="282828"/>
                <w:sz w:val="18"/>
              </w:rPr>
              <w:t xml:space="preserve">점 </w:t>
            </w:r>
            <w:r>
              <w:rPr>
                <w:rFonts w:ascii="Cambria" w:eastAsia="Cambria"/>
                <w:color w:val="282828"/>
                <w:sz w:val="18"/>
              </w:rPr>
              <w:t xml:space="preserve">+ </w:t>
            </w:r>
            <w:r>
              <w:rPr>
                <w:rFonts w:ascii="맑은 고딕" w:eastAsia="맑은 고딕"/>
                <w:color w:val="282828"/>
                <w:sz w:val="18"/>
              </w:rPr>
              <w:t>정성평가</w:t>
            </w:r>
            <w:r>
              <w:rPr>
                <w:rFonts w:ascii="Cambria" w:eastAsia="Cambria"/>
                <w:color w:val="282828"/>
                <w:sz w:val="18"/>
              </w:rPr>
              <w:t>70</w:t>
            </w:r>
            <w:r>
              <w:rPr>
                <w:rFonts w:ascii="맑은 고딕" w:eastAsia="맑은 고딕"/>
                <w:color w:val="282828"/>
                <w:sz w:val="18"/>
              </w:rPr>
              <w:t>점</w:t>
            </w:r>
            <w:r>
              <w:rPr>
                <w:rFonts w:ascii="Cambria" w:eastAsia="Cambria"/>
                <w:color w:val="282828"/>
                <w:sz w:val="18"/>
              </w:rPr>
              <w:t>)</w:t>
            </w:r>
            <w:r>
              <w:rPr>
                <w:rFonts w:ascii="맑은 고딕" w:eastAsia="맑은 고딕"/>
                <w:color w:val="282828"/>
                <w:sz w:val="18"/>
              </w:rPr>
              <w:t>과 입찰가격평가</w:t>
            </w:r>
            <w:r>
              <w:rPr>
                <w:rFonts w:ascii="Cambria" w:eastAsia="Cambria"/>
                <w:color w:val="282828"/>
                <w:sz w:val="18"/>
              </w:rPr>
              <w:t>10</w:t>
            </w:r>
            <w:r>
              <w:rPr>
                <w:rFonts w:ascii="맑은 고딕" w:eastAsia="맑은 고딕"/>
                <w:color w:val="282828"/>
                <w:sz w:val="18"/>
              </w:rPr>
              <w:t>점</w:t>
            </w:r>
          </w:p>
          <w:p>
            <w:pPr>
              <w:pStyle w:val="TableParagraph"/>
              <w:ind w:left="142"/>
              <w:spacing w:before="40"/>
              <w:rPr>
                <w:rFonts w:ascii="맑은 고딕" w:eastAsia="맑은 고딕"/>
                <w:sz w:val="18"/>
              </w:rPr>
            </w:pPr>
            <w:r>
              <w:rPr>
                <w:rFonts w:ascii="Cambria" w:eastAsia="Cambria"/>
                <w:sz w:val="18"/>
              </w:rPr>
              <w:t>*</w:t>
            </w:r>
            <w:r>
              <w:rPr>
                <w:rFonts w:ascii="맑은 고딕" w:eastAsia="맑은 고딕"/>
                <w:sz w:val="18"/>
              </w:rPr>
              <w:t>기술능력</w:t>
            </w:r>
            <w:r>
              <w:rPr>
                <w:rFonts w:ascii="맑은 고딕" w:eastAsia="맑은 고딕"/>
                <w:sz w:val="18"/>
                <w:spacing w:val="-24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평가회</w:t>
            </w:r>
            <w:r>
              <w:rPr>
                <w:rFonts w:ascii="맑은 고딕" w:eastAsia="맑은 고딕"/>
                <w:sz w:val="18"/>
                <w:spacing w:val="-24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개최일시</w:t>
            </w:r>
            <w:r>
              <w:rPr>
                <w:rFonts w:ascii="Cambria" w:eastAsia="Cambria"/>
                <w:sz w:val="18"/>
              </w:rPr>
              <w:t xml:space="preserve">, </w:t>
            </w:r>
            <w:r>
              <w:rPr>
                <w:rFonts w:ascii="맑은 고딕" w:eastAsia="맑은 고딕"/>
                <w:sz w:val="18"/>
              </w:rPr>
              <w:t>참가자</w:t>
            </w:r>
            <w:r>
              <w:rPr>
                <w:rFonts w:ascii="맑은 고딕" w:eastAsia="맑은 고딕"/>
                <w:sz w:val="18"/>
                <w:spacing w:val="-24"/>
              </w:rPr>
              <w:t xml:space="preserve"> </w:t>
            </w:r>
            <w:r>
              <w:rPr>
                <w:rFonts w:ascii="맑은 고딕" w:eastAsia="맑은 고딕"/>
                <w:sz w:val="18"/>
                <w:spacing w:val="-4"/>
              </w:rPr>
              <w:t>개별통보</w:t>
            </w:r>
          </w:p>
        </w:tc>
      </w:tr>
      <w:tr>
        <w:trPr>
          <w:trHeight w:val="677" w:hRule="atLeast"/>
        </w:trPr>
        <w:tc>
          <w:tcPr>
            <w:tcW w:w="1837" w:type="dxa"/>
            <w:tcBorders>
              <w:left w:val="single" w:sz="4" w:space="0" w:color="E4E7EB"/>
              <w:right w:val="single" w:sz="4" w:space="0" w:color="E4E7EB"/>
            </w:tcBorders>
            <w:shd w:val="clear" w:color="auto" w:fill="F7FAFB"/>
          </w:tcPr>
          <w:p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color w:val="282828"/>
                <w:sz w:val="18"/>
              </w:rPr>
              <w:t>우선협상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  <w:spacing w:val="-5"/>
              </w:rPr>
              <w:t>실시</w:t>
            </w:r>
          </w:p>
        </w:tc>
        <w:tc>
          <w:tcPr>
            <w:tcW w:w="2692" w:type="dxa"/>
            <w:tcBorders>
              <w:left w:val="single" w:sz="4" w:space="0" w:color="E4E7EB"/>
              <w:right w:val="single" w:sz="4" w:space="0" w:color="E4E7EB"/>
            </w:tcBorders>
            <w:shd w:val="clear" w:color="auto" w:fill="F7FAFB"/>
          </w:tcPr>
          <w:p>
            <w:pPr>
              <w:pStyle w:val="TableParagraph"/>
              <w:rPr>
                <w:rFonts w:ascii="Cambria" w:eastAsia="Cambria"/>
                <w:sz w:val="18"/>
              </w:rPr>
            </w:pPr>
            <w:r>
              <w:rPr>
                <w:rFonts w:ascii="Cambria" w:eastAsia="Cambria"/>
                <w:color w:val="282828"/>
                <w:sz w:val="18"/>
              </w:rPr>
              <w:t>2026.</w:t>
            </w:r>
            <w:r>
              <w:rPr>
                <w:rFonts w:ascii="Cambria" w:eastAsia="Cambria"/>
                <w:color w:val="282828"/>
                <w:sz w:val="18"/>
                <w:spacing w:val="-1"/>
              </w:rPr>
              <w:t xml:space="preserve"> </w:t>
            </w:r>
            <w:r>
              <w:rPr>
                <w:rFonts w:ascii="Cambria" w:eastAsia="Cambria"/>
                <w:color w:val="282828"/>
                <w:sz w:val="18"/>
              </w:rPr>
              <w:t>11. 19.(</w:t>
            </w:r>
            <w:r>
              <w:rPr>
                <w:rFonts w:ascii="맑은 고딕" w:eastAsia="맑은 고딕"/>
                <w:color w:val="282828"/>
                <w:sz w:val="18"/>
              </w:rPr>
              <w:t>목</w:t>
            </w:r>
            <w:r>
              <w:rPr>
                <w:rFonts w:ascii="Cambria" w:eastAsia="Cambria"/>
                <w:color w:val="282828"/>
                <w:sz w:val="18"/>
              </w:rPr>
              <w:t xml:space="preserve">) ~ 11. </w:t>
            </w:r>
            <w:r>
              <w:rPr>
                <w:rFonts w:ascii="Cambria" w:eastAsia="Cambria"/>
                <w:color w:val="282828"/>
                <w:sz w:val="18"/>
                <w:spacing w:val="-2"/>
              </w:rPr>
              <w:t>23.(</w:t>
            </w:r>
            <w:r>
              <w:rPr>
                <w:rFonts w:ascii="맑은 고딕" w:eastAsia="맑은 고딕"/>
                <w:color w:val="282828"/>
                <w:sz w:val="18"/>
                <w:spacing w:val="-2"/>
              </w:rPr>
              <w:t>월</w:t>
            </w:r>
            <w:r>
              <w:rPr>
                <w:rFonts w:ascii="Cambria" w:eastAsia="Cambria"/>
                <w:color w:val="282828"/>
                <w:sz w:val="18"/>
                <w:spacing w:val="-2"/>
              </w:rPr>
              <w:t>)</w:t>
            </w:r>
          </w:p>
        </w:tc>
        <w:tc>
          <w:tcPr>
            <w:tcW w:w="5061" w:type="dxa"/>
            <w:tcBorders>
              <w:left w:val="single" w:sz="4" w:space="0" w:color="E4E7EB"/>
              <w:right w:val="single" w:sz="4" w:space="0" w:color="E4E7EB"/>
            </w:tcBorders>
            <w:shd w:val="clear" w:color="auto" w:fill="F7FAFB"/>
          </w:tcPr>
          <w:p>
            <w:pPr>
              <w:pStyle w:val="TableParagraph"/>
              <w:ind w:left="142"/>
              <w:rPr>
                <w:sz w:val="18"/>
              </w:rPr>
            </w:pPr>
            <w:r>
              <w:rPr>
                <w:color w:val="282828"/>
                <w:sz w:val="18"/>
              </w:rPr>
              <w:t>기술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및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가격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  <w:spacing w:val="-5"/>
              </w:rPr>
              <w:t>협상</w:t>
            </w:r>
          </w:p>
        </w:tc>
      </w:tr>
      <w:tr>
        <w:trPr>
          <w:trHeight w:val="677" w:hRule="atLeast"/>
        </w:trPr>
        <w:tc>
          <w:tcPr>
            <w:tcW w:w="1837" w:type="dxa"/>
            <w:tcBorders>
              <w:left w:val="single" w:sz="4" w:space="0" w:color="E4E7EB"/>
              <w:right w:val="single" w:sz="4" w:space="0" w:color="E4E7EB"/>
            </w:tcBorders>
          </w:tcPr>
          <w:p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color w:val="282828"/>
                <w:sz w:val="18"/>
              </w:rPr>
              <w:t>계약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체결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및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  <w:spacing w:val="-5"/>
              </w:rPr>
              <w:t>착수</w:t>
            </w:r>
          </w:p>
        </w:tc>
        <w:tc>
          <w:tcPr>
            <w:tcW w:w="2692" w:type="dxa"/>
            <w:tcBorders>
              <w:left w:val="single" w:sz="4" w:space="0" w:color="E4E7EB"/>
              <w:right w:val="single" w:sz="4" w:space="0" w:color="E4E7EB"/>
            </w:tcBorders>
          </w:tcPr>
          <w:p>
            <w:pPr>
              <w:pStyle w:val="TableParagraph"/>
              <w:spacing w:before="168"/>
              <w:rPr>
                <w:sz w:val="18"/>
              </w:rPr>
            </w:pPr>
            <w:r>
              <w:rPr>
                <w:rFonts w:ascii="Cambria" w:eastAsia="Cambria"/>
                <w:color w:val="282828"/>
                <w:sz w:val="18"/>
              </w:rPr>
              <w:t>2026.</w:t>
            </w:r>
            <w:r>
              <w:rPr>
                <w:rFonts w:ascii="Cambria" w:eastAsia="Cambria"/>
                <w:color w:val="282828"/>
                <w:sz w:val="18"/>
                <w:spacing w:val="-1"/>
              </w:rPr>
              <w:t xml:space="preserve"> </w:t>
            </w:r>
            <w:r>
              <w:rPr>
                <w:rFonts w:ascii="Cambria" w:eastAsia="Cambria"/>
                <w:color w:val="282828"/>
                <w:sz w:val="18"/>
              </w:rPr>
              <w:t>11. 24.(</w:t>
            </w:r>
            <w:r>
              <w:rPr>
                <w:rFonts w:ascii="맑은 고딕" w:eastAsia="맑은 고딕"/>
                <w:color w:val="282828"/>
                <w:sz w:val="18"/>
              </w:rPr>
              <w:t>화</w:t>
            </w:r>
            <w:r>
              <w:rPr>
                <w:rFonts w:ascii="Cambria" w:eastAsia="Cambria"/>
                <w:color w:val="282828"/>
                <w:sz w:val="18"/>
              </w:rPr>
              <w:t xml:space="preserve">) </w:t>
            </w:r>
            <w:r>
              <w:rPr>
                <w:color w:val="282828"/>
                <w:sz w:val="18"/>
                <w:spacing w:val="-5"/>
              </w:rPr>
              <w:t>예정</w:t>
            </w:r>
          </w:p>
        </w:tc>
        <w:tc>
          <w:tcPr>
            <w:tcW w:w="5061" w:type="dxa"/>
            <w:tcBorders>
              <w:left w:val="single" w:sz="4" w:space="0" w:color="E4E7EB"/>
              <w:right w:val="single" w:sz="4" w:space="0" w:color="E4E7EB"/>
            </w:tcBorders>
          </w:tcPr>
          <w:p>
            <w:pPr>
              <w:pStyle w:val="TableParagraph"/>
              <w:ind w:left="142"/>
              <w:spacing w:before="165"/>
              <w:rPr>
                <w:sz w:val="18"/>
              </w:rPr>
            </w:pPr>
            <w:r>
              <w:rPr>
                <w:rFonts w:ascii="Cambria" w:eastAsia="Cambria"/>
                <w:color w:val="282828"/>
                <w:sz w:val="18"/>
              </w:rPr>
              <w:t>10</w:t>
            </w:r>
            <w:r>
              <w:rPr>
                <w:color w:val="282828"/>
                <w:sz w:val="18"/>
              </w:rPr>
              <w:t>억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배상책임보험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증권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접수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</w:rPr>
              <w:t>및</w:t>
            </w:r>
            <w:r>
              <w:rPr>
                <w:color w:val="282828"/>
                <w:sz w:val="18"/>
                <w:spacing w:val="-15"/>
              </w:rPr>
              <w:t xml:space="preserve"> </w:t>
            </w:r>
            <w:r>
              <w:rPr>
                <w:color w:val="282828"/>
                <w:sz w:val="18"/>
                <w:spacing w:val="-4"/>
              </w:rPr>
              <w:t>착수보고</w:t>
            </w:r>
          </w:p>
        </w:tc>
      </w:tr>
      <w:tr>
        <w:trPr>
          <w:trHeight w:val="677" w:hRule="atLeast"/>
        </w:trPr>
        <w:tc>
          <w:tcPr>
            <w:tcW w:w="9590" w:type="dxa"/>
            <w:gridSpan w:val="3"/>
            <w:tcBorders>
              <w:left w:val="single" w:sz="4" w:space="0" w:color="E4E7EB"/>
              <w:right w:val="single" w:sz="4" w:space="0" w:color="E4E7EB"/>
            </w:tcBorders>
          </w:tcPr>
          <w:p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lang w:eastAsia="ko-KR"/>
                <w:sz w:val="18"/>
                <w:rtl w:val="off"/>
              </w:rPr>
              <w:t>* 당사 사정으로 인한 일정 및 내용 변동이 가능하며 변동 시 추후 공지</w:t>
            </w:r>
          </w:p>
        </w:tc>
      </w:tr>
    </w:tbl>
    <w:p>
      <w:pPr>
        <w:pStyle w:val="BodyText"/>
        <w:ind w:left="0"/>
        <w:spacing w:before="378"/>
        <w:rPr>
          <w:b/>
          <w:sz w:val="30"/>
        </w:rPr>
      </w:pPr>
    </w:p>
    <w:p>
      <w:pPr>
        <w:pStyle w:val="ListParagraph"/>
        <w:ind w:left="332" w:right="0" w:hanging="313"/>
        <w:jc w:val="left"/>
        <w:numPr>
          <w:ilvl w:val="0"/>
          <w:numId w:val="2"/>
        </w:numPr>
        <w:tabs>
          <w:tab w:val="left" w:pos="332"/>
        </w:tabs>
        <w:spacing w:after="0" w:before="0" w:line="240" w:lineRule="auto"/>
        <w:rPr>
          <w:b/>
          <w:sz w:val="30"/>
        </w:rPr>
      </w:pPr>
      <w:r>
        <w:rPr>
          <w:b/>
          <w:color w:val="0F2B57"/>
          <w:sz w:val="30"/>
          <w:spacing w:val="-2"/>
        </w:rPr>
        <w:t>협상적격자</w:t>
      </w:r>
      <w:r>
        <w:rPr>
          <w:b/>
          <w:color w:val="0F2B57"/>
          <w:sz w:val="30"/>
          <w:spacing w:val="-21"/>
        </w:rPr>
        <w:t xml:space="preserve"> </w:t>
      </w:r>
      <w:r>
        <w:rPr>
          <w:b/>
          <w:color w:val="0F2B57"/>
          <w:sz w:val="30"/>
          <w:spacing w:val="-2"/>
        </w:rPr>
        <w:t>및</w:t>
      </w:r>
      <w:r>
        <w:rPr>
          <w:b/>
          <w:color w:val="0F2B57"/>
          <w:sz w:val="30"/>
          <w:spacing w:val="-19"/>
        </w:rPr>
        <w:t xml:space="preserve"> </w:t>
      </w:r>
      <w:r>
        <w:rPr>
          <w:b/>
          <w:color w:val="0F2B57"/>
          <w:sz w:val="30"/>
          <w:spacing w:val="-2"/>
        </w:rPr>
        <w:t>낙찰자</w:t>
      </w:r>
      <w:r>
        <w:rPr>
          <w:b/>
          <w:color w:val="0F2B57"/>
          <w:sz w:val="30"/>
          <w:spacing w:val="-19"/>
        </w:rPr>
        <w:t xml:space="preserve"> </w:t>
      </w:r>
      <w:r>
        <w:rPr>
          <w:b/>
          <w:color w:val="0F2B57"/>
          <w:sz w:val="30"/>
          <w:spacing w:val="-2"/>
        </w:rPr>
        <w:t>결정</w:t>
      </w:r>
      <w:r>
        <w:rPr>
          <w:b/>
          <w:color w:val="0F2B57"/>
          <w:sz w:val="30"/>
          <w:spacing w:val="-19"/>
        </w:rPr>
        <w:t xml:space="preserve"> </w:t>
      </w:r>
      <w:r>
        <w:rPr>
          <w:b/>
          <w:color w:val="0F2B57"/>
          <w:sz w:val="30"/>
          <w:spacing w:val="-5"/>
        </w:rPr>
        <w:t>방식</w:t>
      </w:r>
    </w:p>
    <w:p>
      <w:pPr>
        <w:pStyle w:val="ListParagraph"/>
        <w:ind w:left="19" w:right="668" w:firstLine="0"/>
        <w:jc w:val="left"/>
        <w:numPr>
          <w:ilvl w:val="1"/>
          <w:numId w:val="2"/>
        </w:numPr>
        <w:tabs>
          <w:tab w:val="left" w:pos="151"/>
        </w:tabs>
        <w:spacing w:after="0" w:before="43" w:line="283" w:lineRule="auto"/>
        <w:rPr>
          <w:rFonts w:ascii="맑은 고딕" w:eastAsia="맑은 고딕" w:hAnsi="맑은 고딕"/>
          <w:sz w:val="20"/>
        </w:rPr>
      </w:pPr>
      <w:r>
        <w:rPr>
          <w:b/>
          <w:color w:val="1D1D1D"/>
          <w:sz w:val="20"/>
        </w:rPr>
        <w:t>평가 비율</w:t>
      </w:r>
      <w:r>
        <w:rPr>
          <w:rFonts w:ascii="Cambria" w:eastAsia="Cambria" w:hAnsi="Cambria"/>
          <w:b/>
          <w:color w:val="1D1D1D"/>
          <w:sz w:val="20"/>
        </w:rPr>
        <w:t xml:space="preserve">: </w:t>
      </w:r>
      <w:r>
        <w:rPr>
          <w:color w:val="282828"/>
          <w:sz w:val="20"/>
        </w:rPr>
        <w:t>기술능력평가</w:t>
      </w:r>
      <w:r>
        <w:rPr>
          <w:rFonts w:ascii="Cambria" w:eastAsia="Cambria" w:hAnsi="Cambria"/>
          <w:color w:val="282828"/>
          <w:sz w:val="20"/>
        </w:rPr>
        <w:t>(90</w:t>
      </w:r>
      <w:r>
        <w:rPr>
          <w:color w:val="282828"/>
          <w:sz w:val="20"/>
        </w:rPr>
        <w:t>점</w:t>
      </w:r>
      <w:r>
        <w:rPr>
          <w:rFonts w:ascii="Cambria" w:eastAsia="Cambria" w:hAnsi="Cambria"/>
          <w:color w:val="282828"/>
          <w:sz w:val="20"/>
        </w:rPr>
        <w:t>)</w:t>
      </w:r>
      <w:r>
        <w:rPr>
          <w:color w:val="282828"/>
          <w:sz w:val="20"/>
        </w:rPr>
        <w:t>와 입찰가격평가</w:t>
      </w:r>
      <w:r>
        <w:rPr>
          <w:rFonts w:ascii="Cambria" w:eastAsia="Cambria" w:hAnsi="Cambria"/>
          <w:color w:val="282828"/>
          <w:sz w:val="20"/>
        </w:rPr>
        <w:t>(10</w:t>
      </w:r>
      <w:r>
        <w:rPr>
          <w:color w:val="282828"/>
          <w:sz w:val="20"/>
        </w:rPr>
        <w:t>점</w:t>
      </w:r>
      <w:r>
        <w:rPr>
          <w:rFonts w:ascii="Cambria" w:eastAsia="Cambria" w:hAnsi="Cambria"/>
          <w:color w:val="282828"/>
          <w:sz w:val="20"/>
        </w:rPr>
        <w:t>)</w:t>
      </w:r>
      <w:r>
        <w:rPr>
          <w:color w:val="282828"/>
          <w:sz w:val="20"/>
        </w:rPr>
        <w:t>를 합산하여 고득점 순으로 협상을 실시합니다</w:t>
      </w:r>
      <w:r>
        <w:rPr>
          <w:rFonts w:ascii="Cambria" w:eastAsia="Cambria" w:hAnsi="Cambria"/>
          <w:color w:val="282828"/>
          <w:sz w:val="20"/>
        </w:rPr>
        <w:t xml:space="preserve">. </w:t>
      </w:r>
      <w:r>
        <w:rPr>
          <w:color w:val="282828"/>
          <w:sz w:val="20"/>
        </w:rPr>
        <w:t>종합평점</w:t>
      </w:r>
      <w:r>
        <w:rPr>
          <w:color w:val="282828"/>
          <w:sz w:val="20"/>
          <w:spacing w:val="-16"/>
        </w:rPr>
        <w:t xml:space="preserve"> </w:t>
      </w:r>
      <w:r>
        <w:rPr>
          <w:rFonts w:ascii="Cambria" w:eastAsia="Cambria" w:hAnsi="Cambria"/>
          <w:color w:val="282828"/>
          <w:sz w:val="20"/>
        </w:rPr>
        <w:t>100</w:t>
      </w:r>
      <w:r>
        <w:rPr>
          <w:color w:val="282828"/>
          <w:sz w:val="20"/>
        </w:rPr>
        <w:t>점</w:t>
      </w:r>
      <w:r>
        <w:rPr>
          <w:rFonts w:ascii="맑은 고딕" w:eastAsia="맑은 고딕" w:hAnsi="맑은 고딕"/>
          <w:color w:val="282828"/>
          <w:sz w:val="20"/>
        </w:rPr>
        <w:t>은</w:t>
      </w:r>
      <w:r>
        <w:rPr>
          <w:rFonts w:ascii="맑은 고딕" w:eastAsia="맑은 고딕" w:hAnsi="맑은 고딕"/>
          <w:color w:val="282828"/>
          <w:sz w:val="20"/>
          <w:spacing w:val="-18"/>
        </w:rPr>
        <w:t xml:space="preserve"> </w:t>
      </w:r>
      <w:r>
        <w:rPr>
          <w:rFonts w:ascii="맑은 고딕" w:eastAsia="맑은 고딕" w:hAnsi="맑은 고딕"/>
          <w:color w:val="282828"/>
          <w:sz w:val="20"/>
        </w:rPr>
        <w:t>기술능력평가</w:t>
      </w:r>
      <w:r>
        <w:rPr>
          <w:rFonts w:ascii="맑은 고딕" w:eastAsia="맑은 고딕" w:hAnsi="맑은 고딕"/>
          <w:color w:val="282828"/>
          <w:sz w:val="20"/>
          <w:spacing w:val="-27"/>
        </w:rPr>
        <w:t xml:space="preserve"> </w:t>
      </w:r>
      <w:r>
        <w:rPr>
          <w:rFonts w:ascii="Cambria" w:eastAsia="Cambria" w:hAnsi="Cambria"/>
          <w:color w:val="282828"/>
          <w:sz w:val="20"/>
        </w:rPr>
        <w:t>90</w:t>
      </w:r>
      <w:r>
        <w:rPr>
          <w:rFonts w:ascii="맑은 고딕" w:eastAsia="맑은 고딕" w:hAnsi="맑은 고딕"/>
          <w:color w:val="282828"/>
          <w:sz w:val="20"/>
        </w:rPr>
        <w:t>점</w:t>
      </w:r>
      <w:r>
        <w:rPr>
          <w:rFonts w:ascii="Cambria" w:eastAsia="Cambria" w:hAnsi="Cambria"/>
          <w:color w:val="282828"/>
          <w:sz w:val="20"/>
        </w:rPr>
        <w:t>(</w:t>
      </w:r>
      <w:r>
        <w:rPr>
          <w:rFonts w:ascii="맑은 고딕" w:eastAsia="맑은 고딕" w:hAnsi="맑은 고딕"/>
          <w:color w:val="282828"/>
          <w:sz w:val="20"/>
        </w:rPr>
        <w:t>정량평가</w:t>
      </w:r>
      <w:r>
        <w:rPr>
          <w:rFonts w:ascii="맑은 고딕" w:eastAsia="맑은 고딕" w:hAnsi="맑은 고딕"/>
          <w:color w:val="282828"/>
          <w:sz w:val="20"/>
          <w:spacing w:val="-27"/>
        </w:rPr>
        <w:t xml:space="preserve"> </w:t>
      </w:r>
      <w:r>
        <w:rPr>
          <w:rFonts w:ascii="Cambria" w:eastAsia="Cambria" w:hAnsi="Cambria"/>
          <w:color w:val="282828"/>
          <w:sz w:val="20"/>
        </w:rPr>
        <w:t>20</w:t>
      </w:r>
      <w:r>
        <w:rPr>
          <w:rFonts w:ascii="맑은 고딕" w:eastAsia="맑은 고딕" w:hAnsi="맑은 고딕"/>
          <w:color w:val="282828"/>
          <w:sz w:val="20"/>
        </w:rPr>
        <w:t>점</w:t>
      </w:r>
      <w:r>
        <w:rPr>
          <w:rFonts w:ascii="맑은 고딕" w:eastAsia="맑은 고딕" w:hAnsi="맑은 고딕"/>
          <w:color w:val="282828"/>
          <w:sz w:val="20"/>
          <w:spacing w:val="-27"/>
        </w:rPr>
        <w:t xml:space="preserve"> </w:t>
      </w:r>
      <w:r>
        <w:rPr>
          <w:rFonts w:ascii="Cambria" w:eastAsia="Cambria" w:hAnsi="Cambria"/>
          <w:color w:val="282828"/>
          <w:sz w:val="20"/>
        </w:rPr>
        <w:t>+</w:t>
      </w:r>
      <w:r>
        <w:rPr>
          <w:rFonts w:ascii="Cambria" w:eastAsia="Cambria" w:hAnsi="Cambria"/>
          <w:color w:val="282828"/>
          <w:sz w:val="20"/>
          <w:spacing w:val="-10"/>
        </w:rPr>
        <w:t xml:space="preserve"> </w:t>
      </w:r>
      <w:r>
        <w:rPr>
          <w:rFonts w:ascii="맑은 고딕" w:eastAsia="맑은 고딕" w:hAnsi="맑은 고딕"/>
          <w:color w:val="282828"/>
          <w:sz w:val="20"/>
        </w:rPr>
        <w:t>정성평가</w:t>
      </w:r>
      <w:r>
        <w:rPr>
          <w:rFonts w:ascii="맑은 고딕" w:eastAsia="맑은 고딕" w:hAnsi="맑은 고딕"/>
          <w:color w:val="282828"/>
          <w:sz w:val="20"/>
          <w:spacing w:val="-27"/>
        </w:rPr>
        <w:t xml:space="preserve"> </w:t>
      </w:r>
      <w:r>
        <w:rPr>
          <w:rFonts w:ascii="Cambria" w:eastAsia="Cambria" w:hAnsi="Cambria"/>
          <w:color w:val="282828"/>
          <w:sz w:val="20"/>
        </w:rPr>
        <w:t>70</w:t>
      </w:r>
      <w:r>
        <w:rPr>
          <w:rFonts w:ascii="맑은 고딕" w:eastAsia="맑은 고딕" w:hAnsi="맑은 고딕"/>
          <w:color w:val="282828"/>
          <w:sz w:val="20"/>
        </w:rPr>
        <w:t>점</w:t>
      </w:r>
      <w:r>
        <w:rPr>
          <w:rFonts w:ascii="Cambria" w:eastAsia="Cambria" w:hAnsi="Cambria"/>
          <w:color w:val="282828"/>
          <w:sz w:val="20"/>
        </w:rPr>
        <w:t>)</w:t>
      </w:r>
      <w:r>
        <w:rPr>
          <w:rFonts w:ascii="맑은 고딕" w:eastAsia="맑은 고딕" w:hAnsi="맑은 고딕"/>
          <w:color w:val="282828"/>
          <w:sz w:val="20"/>
        </w:rPr>
        <w:t>과</w:t>
      </w:r>
      <w:r>
        <w:rPr>
          <w:rFonts w:ascii="맑은 고딕" w:eastAsia="맑은 고딕" w:hAnsi="맑은 고딕"/>
          <w:color w:val="282828"/>
          <w:sz w:val="20"/>
          <w:spacing w:val="-27"/>
        </w:rPr>
        <w:t xml:space="preserve"> </w:t>
      </w:r>
      <w:r>
        <w:rPr>
          <w:rFonts w:ascii="맑은 고딕" w:eastAsia="맑은 고딕" w:hAnsi="맑은 고딕"/>
          <w:color w:val="282828"/>
          <w:sz w:val="20"/>
        </w:rPr>
        <w:t>입찰가격평가</w:t>
      </w:r>
      <w:r>
        <w:rPr>
          <w:rFonts w:ascii="맑은 고딕" w:eastAsia="맑은 고딕" w:hAnsi="맑은 고딕"/>
          <w:color w:val="282828"/>
          <w:sz w:val="20"/>
          <w:spacing w:val="-27"/>
        </w:rPr>
        <w:t xml:space="preserve"> </w:t>
      </w:r>
      <w:r>
        <w:rPr>
          <w:rFonts w:ascii="Cambria" w:eastAsia="Cambria" w:hAnsi="Cambria"/>
          <w:color w:val="282828"/>
          <w:sz w:val="20"/>
        </w:rPr>
        <w:t>10</w:t>
      </w:r>
      <w:r>
        <w:rPr>
          <w:rFonts w:ascii="맑은 고딕" w:eastAsia="맑은 고딕" w:hAnsi="맑은 고딕"/>
          <w:color w:val="282828"/>
          <w:sz w:val="20"/>
        </w:rPr>
        <w:t>점으로</w:t>
      </w:r>
      <w:r>
        <w:rPr>
          <w:rFonts w:ascii="맑은 고딕" w:eastAsia="맑은 고딕" w:hAnsi="맑은 고딕"/>
          <w:color w:val="282828"/>
          <w:sz w:val="20"/>
          <w:spacing w:val="-6"/>
        </w:rPr>
        <w:t xml:space="preserve"> </w:t>
      </w:r>
      <w:r>
        <w:rPr>
          <w:rFonts w:ascii="맑은 고딕" w:eastAsia="맑은 고딕" w:hAnsi="맑은 고딕"/>
          <w:color w:val="282828"/>
          <w:sz w:val="20"/>
        </w:rPr>
        <w:t xml:space="preserve">구성 </w:t>
      </w:r>
      <w:r>
        <w:rPr>
          <w:rFonts w:ascii="맑은 고딕" w:eastAsia="맑은 고딕" w:hAnsi="맑은 고딕"/>
          <w:color w:val="282828"/>
          <w:sz w:val="20"/>
          <w:spacing w:val="-4"/>
        </w:rPr>
        <w:t>됩니다.</w:t>
      </w:r>
    </w:p>
    <w:p>
      <w:pPr>
        <w:pStyle w:val="ListParagraph"/>
        <w:ind w:left="151" w:right="0" w:hanging="132"/>
        <w:jc w:val="left"/>
        <w:numPr>
          <w:ilvl w:val="1"/>
          <w:numId w:val="2"/>
        </w:numPr>
        <w:tabs>
          <w:tab w:val="left" w:pos="151"/>
        </w:tabs>
        <w:spacing w:after="0" w:before="52" w:line="240" w:lineRule="auto"/>
        <w:rPr>
          <w:rFonts w:ascii="Cambria" w:eastAsia="Cambria" w:hAnsi="Cambria"/>
          <w:sz w:val="20"/>
        </w:rPr>
      </w:pPr>
      <w:r>
        <w:rPr>
          <w:b/>
          <w:color w:val="1D1D1D"/>
          <w:sz w:val="20"/>
        </w:rPr>
        <w:t>협상적격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기준</w:t>
      </w:r>
      <w:r>
        <w:rPr>
          <w:rFonts w:ascii="Cambria" w:eastAsia="Cambria" w:hAnsi="Cambria"/>
          <w:b/>
          <w:color w:val="1D1D1D"/>
          <w:sz w:val="20"/>
        </w:rPr>
        <w:t xml:space="preserve">: </w:t>
      </w:r>
      <w:r>
        <w:rPr>
          <w:color w:val="282828"/>
          <w:sz w:val="20"/>
        </w:rPr>
        <w:t>기술능력평가</w:t>
      </w:r>
      <w:r>
        <w:rPr>
          <w:color w:val="282828"/>
          <w:sz w:val="20"/>
          <w:spacing w:val="-16"/>
        </w:rPr>
        <w:t xml:space="preserve"> </w:t>
      </w:r>
      <w:r>
        <w:rPr>
          <w:rFonts w:ascii="맑은 고딕" w:eastAsia="맑은 고딕" w:hAnsi="맑은 고딕"/>
          <w:color w:val="282828"/>
          <w:sz w:val="20"/>
        </w:rPr>
        <w:t>배점한도의</w:t>
      </w:r>
      <w:r>
        <w:rPr>
          <w:rFonts w:ascii="맑은 고딕" w:eastAsia="맑은 고딕" w:hAnsi="맑은 고딕"/>
          <w:color w:val="282828"/>
          <w:sz w:val="20"/>
          <w:spacing w:val="-27"/>
        </w:rPr>
        <w:t xml:space="preserve"> </w:t>
      </w:r>
      <w:r>
        <w:rPr>
          <w:rFonts w:ascii="Cambria" w:eastAsia="Cambria" w:hAnsi="Cambria"/>
          <w:color w:val="282828"/>
          <w:sz w:val="20"/>
        </w:rPr>
        <w:t>85%(77</w:t>
      </w:r>
      <w:r>
        <w:rPr>
          <w:rFonts w:ascii="맑은 고딕" w:eastAsia="맑은 고딕" w:hAnsi="맑은 고딕"/>
          <w:color w:val="282828"/>
          <w:sz w:val="20"/>
        </w:rPr>
        <w:t>점</w:t>
      </w:r>
      <w:r>
        <w:rPr>
          <w:rFonts w:ascii="Cambria" w:eastAsia="Cambria" w:hAnsi="Cambria"/>
          <w:color w:val="282828"/>
          <w:sz w:val="20"/>
        </w:rPr>
        <w:t xml:space="preserve">) </w:t>
      </w:r>
      <w:r>
        <w:rPr>
          <w:rFonts w:ascii="맑은 고딕" w:eastAsia="맑은 고딕" w:hAnsi="맑은 고딕"/>
          <w:color w:val="282828"/>
          <w:sz w:val="20"/>
        </w:rPr>
        <w:t>이상인</w:t>
      </w:r>
      <w:r>
        <w:rPr>
          <w:rFonts w:ascii="맑은 고딕" w:eastAsia="맑은 고딕" w:hAnsi="맑은 고딕"/>
          <w:color w:val="282828"/>
          <w:sz w:val="20"/>
          <w:spacing w:val="-27"/>
        </w:rPr>
        <w:t xml:space="preserve"> </w:t>
      </w:r>
      <w:r>
        <w:rPr>
          <w:rFonts w:ascii="맑은 고딕" w:eastAsia="맑은 고딕" w:hAnsi="맑은 고딕"/>
          <w:color w:val="282828"/>
          <w:sz w:val="20"/>
          <w:spacing w:val="-5"/>
        </w:rPr>
        <w:t>자</w:t>
      </w:r>
      <w:r>
        <w:rPr>
          <w:rFonts w:ascii="Cambria" w:eastAsia="Cambria" w:hAnsi="Cambria"/>
          <w:color w:val="282828"/>
          <w:sz w:val="20"/>
          <w:spacing w:val="-5"/>
        </w:rPr>
        <w:t>.</w:t>
      </w:r>
    </w:p>
    <w:p>
      <w:pPr>
        <w:pStyle w:val="ListParagraph"/>
        <w:ind w:left="19" w:right="140" w:firstLine="0"/>
        <w:jc w:val="left"/>
        <w:numPr>
          <w:ilvl w:val="1"/>
          <w:numId w:val="2"/>
        </w:numPr>
        <w:tabs>
          <w:tab w:val="left" w:pos="151"/>
        </w:tabs>
        <w:spacing w:after="0" w:before="112" w:line="276" w:lineRule="auto"/>
        <w:rPr>
          <w:rFonts w:ascii="맑은 고딕" w:eastAsia="맑은 고딕" w:hAnsi="맑은 고딕"/>
          <w:b/>
          <w:sz w:val="20"/>
        </w:rPr>
      </w:pPr>
      <w:r>
        <w:rPr>
          <w:b/>
          <w:color w:val="1D1D1D"/>
          <w:sz w:val="20"/>
        </w:rPr>
        <w:t>동점자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처리</w:t>
      </w:r>
      <w:r>
        <w:rPr>
          <w:rFonts w:ascii="Cambria" w:eastAsia="Cambria" w:hAnsi="Cambria"/>
          <w:b/>
          <w:color w:val="1D1D1D"/>
          <w:sz w:val="20"/>
        </w:rPr>
        <w:t>:</w:t>
      </w:r>
      <w:r>
        <w:rPr>
          <w:rFonts w:ascii="Cambria" w:eastAsia="Cambria" w:hAnsi="Cambria"/>
          <w:b/>
          <w:color w:val="1D1D1D"/>
          <w:sz w:val="20"/>
          <w:spacing w:val="-4"/>
        </w:rPr>
        <w:t xml:space="preserve"> </w:t>
      </w:r>
      <w:r>
        <w:rPr>
          <w:rFonts w:ascii="맑은 고딕" w:eastAsia="맑은 고딕" w:hAnsi="맑은 고딕"/>
          <w:b/>
          <w:color w:val="1D1D1D"/>
          <w:sz w:val="20"/>
        </w:rPr>
        <w:t>기술능력평가</w:t>
      </w:r>
      <w:r>
        <w:rPr>
          <w:rFonts w:ascii="맑은 고딕" w:eastAsia="맑은 고딕" w:hAnsi="맑은 고딕"/>
          <w:b/>
          <w:color w:val="1D1D1D"/>
          <w:sz w:val="20"/>
          <w:spacing w:val="-3"/>
        </w:rPr>
        <w:t xml:space="preserve"> </w:t>
      </w:r>
      <w:r>
        <w:rPr>
          <w:rFonts w:ascii="맑은 고딕" w:eastAsia="맑은 고딕" w:hAnsi="맑은 고딕"/>
          <w:b/>
          <w:color w:val="1D1D1D"/>
          <w:sz w:val="20"/>
        </w:rPr>
        <w:t>고득점자</w:t>
      </w:r>
      <w:r>
        <w:rPr>
          <w:rFonts w:ascii="맑은 고딕" w:eastAsia="맑은 고딕" w:hAnsi="맑은 고딕"/>
          <w:b/>
          <w:color w:val="1D1D1D"/>
          <w:sz w:val="20"/>
          <w:spacing w:val="-4"/>
        </w:rPr>
        <w:t xml:space="preserve"> </w:t>
      </w:r>
      <w:r>
        <w:rPr>
          <w:rFonts w:ascii="맑은 고딕" w:eastAsia="맑은 고딕" w:hAnsi="맑은 고딕"/>
          <w:b/>
          <w:color w:val="1D1D1D"/>
          <w:sz w:val="20"/>
        </w:rPr>
        <w:t>우선,</w:t>
      </w:r>
      <w:r>
        <w:rPr>
          <w:rFonts w:ascii="맑은 고딕" w:eastAsia="맑은 고딕" w:hAnsi="맑은 고딕"/>
          <w:b/>
          <w:color w:val="1D1D1D"/>
          <w:sz w:val="20"/>
          <w:spacing w:val="-3"/>
        </w:rPr>
        <w:t xml:space="preserve"> </w:t>
      </w:r>
      <w:r>
        <w:rPr>
          <w:rFonts w:ascii="맑은 고딕" w:eastAsia="맑은 고딕" w:hAnsi="맑은 고딕"/>
          <w:b/>
          <w:color w:val="1D1D1D"/>
          <w:sz w:val="20"/>
        </w:rPr>
        <w:t>기술점수도</w:t>
      </w:r>
      <w:r>
        <w:rPr>
          <w:rFonts w:ascii="맑은 고딕" w:eastAsia="맑은 고딕" w:hAnsi="맑은 고딕"/>
          <w:b/>
          <w:color w:val="1D1D1D"/>
          <w:sz w:val="20"/>
          <w:spacing w:val="-3"/>
        </w:rPr>
        <w:t xml:space="preserve"> </w:t>
      </w:r>
      <w:r>
        <w:rPr>
          <w:rFonts w:ascii="맑은 고딕" w:eastAsia="맑은 고딕" w:hAnsi="맑은 고딕"/>
          <w:b/>
          <w:color w:val="1D1D1D"/>
          <w:sz w:val="20"/>
        </w:rPr>
        <w:t>동일한</w:t>
      </w:r>
      <w:r>
        <w:rPr>
          <w:rFonts w:ascii="맑은 고딕" w:eastAsia="맑은 고딕" w:hAnsi="맑은 고딕"/>
          <w:b/>
          <w:color w:val="1D1D1D"/>
          <w:sz w:val="20"/>
          <w:spacing w:val="-4"/>
        </w:rPr>
        <w:t xml:space="preserve"> </w:t>
      </w:r>
      <w:r>
        <w:rPr>
          <w:rFonts w:ascii="맑은 고딕" w:eastAsia="맑은 고딕" w:hAnsi="맑은 고딕"/>
          <w:b/>
          <w:color w:val="1D1D1D"/>
          <w:sz w:val="20"/>
        </w:rPr>
        <w:t>경우</w:t>
      </w:r>
      <w:r>
        <w:rPr>
          <w:rFonts w:ascii="맑은 고딕" w:eastAsia="맑은 고딕" w:hAnsi="맑은 고딕"/>
          <w:b/>
          <w:color w:val="1D1D1D"/>
          <w:sz w:val="20"/>
          <w:spacing w:val="-3"/>
        </w:rPr>
        <w:t xml:space="preserve"> </w:t>
      </w:r>
      <w:r>
        <w:rPr>
          <w:rFonts w:ascii="맑은 고딕" w:eastAsia="맑은 고딕" w:hAnsi="맑은 고딕"/>
          <w:b/>
          <w:color w:val="1D1D1D"/>
          <w:sz w:val="20"/>
        </w:rPr>
        <w:t>정성평가</w:t>
      </w:r>
      <w:r>
        <w:rPr>
          <w:rFonts w:ascii="맑은 고딕" w:eastAsia="맑은 고딕" w:hAnsi="맑은 고딕"/>
          <w:b/>
          <w:color w:val="1D1D1D"/>
          <w:sz w:val="20"/>
          <w:spacing w:val="-4"/>
        </w:rPr>
        <w:t xml:space="preserve"> </w:t>
      </w:r>
      <w:r>
        <w:rPr>
          <w:rFonts w:ascii="맑은 고딕" w:eastAsia="맑은 고딕" w:hAnsi="맑은 고딕"/>
          <w:b/>
          <w:color w:val="1D1D1D"/>
          <w:sz w:val="20"/>
        </w:rPr>
        <w:t>배점이</w:t>
      </w:r>
      <w:r>
        <w:rPr>
          <w:rFonts w:ascii="맑은 고딕" w:eastAsia="맑은 고딕" w:hAnsi="맑은 고딕"/>
          <w:b/>
          <w:color w:val="1D1D1D"/>
          <w:sz w:val="20"/>
          <w:spacing w:val="-3"/>
        </w:rPr>
        <w:t xml:space="preserve"> </w:t>
      </w:r>
      <w:r>
        <w:rPr>
          <w:rFonts w:ascii="맑은 고딕" w:eastAsia="맑은 고딕" w:hAnsi="맑은 고딕"/>
          <w:b/>
          <w:color w:val="1D1D1D"/>
          <w:sz w:val="20"/>
        </w:rPr>
        <w:t>가장</w:t>
      </w:r>
      <w:r>
        <w:rPr>
          <w:rFonts w:ascii="맑은 고딕" w:eastAsia="맑은 고딕" w:hAnsi="맑은 고딕"/>
          <w:b/>
          <w:color w:val="1D1D1D"/>
          <w:sz w:val="20"/>
          <w:spacing w:val="-3"/>
        </w:rPr>
        <w:t xml:space="preserve"> </w:t>
      </w:r>
      <w:r>
        <w:rPr>
          <w:rFonts w:ascii="맑은 고딕" w:eastAsia="맑은 고딕" w:hAnsi="맑은 고딕"/>
          <w:b/>
          <w:color w:val="1D1D1D"/>
          <w:sz w:val="20"/>
        </w:rPr>
        <w:t>큰</w:t>
      </w:r>
      <w:r>
        <w:rPr>
          <w:rFonts w:ascii="맑은 고딕" w:eastAsia="맑은 고딕" w:hAnsi="맑은 고딕"/>
          <w:b/>
          <w:color w:val="1D1D1D"/>
          <w:sz w:val="20"/>
          <w:spacing w:val="-4"/>
        </w:rPr>
        <w:t xml:space="preserve"> </w:t>
      </w:r>
      <w:r>
        <w:rPr>
          <w:rFonts w:ascii="맑은 고딕" w:eastAsia="맑은 고딕" w:hAnsi="맑은 고딕"/>
          <w:b/>
          <w:color w:val="1D1D1D"/>
          <w:sz w:val="20"/>
        </w:rPr>
        <w:t>항목</w:t>
      </w:r>
      <w:r>
        <w:rPr>
          <w:rFonts w:ascii="맑은 고딕" w:eastAsia="맑은 고딕" w:hAnsi="맑은 고딕"/>
          <w:b/>
          <w:color w:val="1D1D1D"/>
          <w:sz w:val="20"/>
          <w:spacing w:val="-3"/>
        </w:rPr>
        <w:t xml:space="preserve"> </w:t>
      </w:r>
      <w:r>
        <w:rPr>
          <w:rFonts w:ascii="맑은 고딕" w:eastAsia="맑은 고딕" w:hAnsi="맑은 고딕"/>
          <w:b/>
          <w:color w:val="1D1D1D"/>
          <w:sz w:val="20"/>
        </w:rPr>
        <w:t>순으로 고득점자 우선 선정.</w:t>
      </w:r>
    </w:p>
    <w:p>
      <w:pPr>
        <w:pStyle w:val="ListParagraph"/>
        <w:jc w:val="left"/>
        <w:spacing w:after="0" w:line="276" w:lineRule="auto"/>
        <w:rPr>
          <w:rFonts w:ascii="맑은 고딕" w:eastAsia="맑은 고딕" w:hAnsi="맑은 고딕"/>
          <w:b/>
          <w:sz w:val="20"/>
        </w:rPr>
        <w:sectPr>
          <w:pgSz w:w="11900" w:h="16820"/>
          <w:pgMar w:top="1040" w:right="1133" w:bottom="280" w:left="1133" w:header="720" w:footer="720" w:gutter="0"/>
          <w:cols/>
          <w:docGrid w:linePitch="360"/>
        </w:sectPr>
      </w:pPr>
    </w:p>
    <w:p>
      <w:pPr>
        <w:pStyle w:val="Heading2"/>
        <w:ind w:left="510" w:right="0" w:hanging="491"/>
        <w:jc w:val="left"/>
        <w:numPr>
          <w:ilvl w:val="0"/>
          <w:numId w:val="2"/>
        </w:numPr>
        <w:tabs>
          <w:tab w:val="left" w:pos="510"/>
        </w:tabs>
        <w:spacing w:after="0" w:before="28" w:line="240" w:lineRule="auto"/>
      </w:pPr>
      <w:r>
        <w:rPr>
          <w:color w:val="0F2B57"/>
        </w:rPr>
        <w:t>공식</w:t>
      </w:r>
      <w:r>
        <w:rPr>
          <w:color w:val="0F2B57"/>
          <w:spacing w:val="-24"/>
        </w:rPr>
        <w:t xml:space="preserve"> </w:t>
      </w:r>
      <w:r>
        <w:rPr>
          <w:color w:val="0F2B57"/>
        </w:rPr>
        <w:t>질의</w:t>
      </w:r>
      <w:r>
        <w:rPr>
          <w:color w:val="0F2B57"/>
          <w:spacing w:val="-24"/>
        </w:rPr>
        <w:t xml:space="preserve"> </w:t>
      </w:r>
      <w:r>
        <w:rPr>
          <w:color w:val="0F2B57"/>
          <w:spacing w:val="-5"/>
        </w:rPr>
        <w:t>접수처</w:t>
      </w:r>
    </w:p>
    <w:p>
      <w:pPr>
        <w:pStyle w:val="ListParagraph"/>
        <w:ind w:left="151" w:right="0" w:hanging="132"/>
        <w:jc w:val="left"/>
        <w:numPr>
          <w:ilvl w:val="1"/>
          <w:numId w:val="2"/>
        </w:numPr>
        <w:tabs>
          <w:tab w:val="left" w:pos="151"/>
        </w:tabs>
        <w:spacing w:after="0" w:before="43" w:line="240" w:lineRule="auto"/>
        <w:rPr>
          <w:rFonts w:ascii="Cambria" w:eastAsia="Cambria" w:hAnsi="Cambria"/>
          <w:sz w:val="20"/>
        </w:rPr>
      </w:pPr>
      <w:r>
        <w:rPr>
          <w:b/>
          <w:color w:val="1D1D1D"/>
          <w:sz w:val="20"/>
        </w:rPr>
        <w:t>공식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접수처</w:t>
      </w:r>
      <w:r>
        <w:rPr>
          <w:rFonts w:ascii="Cambria" w:eastAsia="Cambria" w:hAnsi="Cambria"/>
          <w:b/>
          <w:color w:val="1D1D1D"/>
          <w:sz w:val="20"/>
        </w:rPr>
        <w:t>:</w:t>
      </w:r>
      <w:r>
        <w:rPr>
          <w:rFonts w:ascii="Cambria" w:eastAsia="Cambria" w:hAnsi="Cambria"/>
          <w:b/>
          <w:color w:val="1D1D1D"/>
          <w:sz w:val="20"/>
          <w:spacing w:val="-2"/>
        </w:rPr>
        <w:t xml:space="preserve"> </w:t>
      </w:r>
      <w:r>
        <w:fldChar w:fldCharType="begin"/>
      </w:r>
      <w:r>
        <w:instrText xml:space="preserve"> HYPERLINK "mailto:k9882k@naver.com" </w:instrText>
      </w:r>
      <w:r>
        <w:fldChar w:fldCharType="separate"/>
      </w:r>
      <w:r>
        <w:rPr>
          <w:rFonts w:ascii="Cambria" w:eastAsia="Cambria" w:hAnsi="Cambria"/>
          <w:color w:val="282828"/>
          <w:sz w:val="20"/>
        </w:rPr>
        <w:t>k9882k@naver.com</w:t>
      </w:r>
      <w:r>
        <w:fldChar w:fldCharType="end"/>
      </w:r>
      <w:r>
        <w:rPr>
          <w:rFonts w:ascii="Cambria" w:eastAsia="Cambria" w:hAnsi="Cambria"/>
          <w:color w:val="282828"/>
          <w:sz w:val="20"/>
          <w:spacing w:val="44"/>
        </w:rPr>
        <w:t xml:space="preserve"> </w:t>
      </w:r>
      <w:r>
        <w:rPr>
          <w:rFonts w:ascii="Cambria" w:eastAsia="Cambria" w:hAnsi="Cambria"/>
          <w:color w:val="282828"/>
          <w:sz w:val="20"/>
        </w:rPr>
        <w:t>(</w:t>
      </w:r>
      <w:r>
        <w:rPr>
          <w:color w:val="282828"/>
          <w:sz w:val="20"/>
        </w:rPr>
        <w:t>공식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이메일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단독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  <w:spacing w:val="-5"/>
        </w:rPr>
        <w:t>접수</w:t>
      </w:r>
      <w:r>
        <w:rPr>
          <w:rFonts w:ascii="Cambria" w:eastAsia="Cambria" w:hAnsi="Cambria"/>
          <w:color w:val="282828"/>
          <w:sz w:val="20"/>
          <w:spacing w:val="-5"/>
        </w:rPr>
        <w:t>)</w:t>
      </w:r>
    </w:p>
    <w:p>
      <w:pPr>
        <w:pStyle w:val="ListParagraph"/>
        <w:ind w:left="151" w:right="0" w:hanging="132"/>
        <w:jc w:val="left"/>
        <w:numPr>
          <w:ilvl w:val="1"/>
          <w:numId w:val="2"/>
        </w:numPr>
        <w:tabs>
          <w:tab w:val="left" w:pos="151"/>
        </w:tabs>
        <w:spacing w:after="0" w:before="74" w:line="240" w:lineRule="auto"/>
        <w:rPr>
          <w:sz w:val="20"/>
        </w:rPr>
      </w:pPr>
      <w:r>
        <w:rPr>
          <w:b/>
          <w:color w:val="1D1D1D"/>
          <w:sz w:val="20"/>
        </w:rPr>
        <w:t>질의</w:t>
      </w:r>
      <w:r>
        <w:rPr>
          <w:b/>
          <w:color w:val="1D1D1D"/>
          <w:sz w:val="20"/>
          <w:spacing w:val="-16"/>
        </w:rPr>
        <w:t xml:space="preserve"> </w:t>
      </w:r>
      <w:r>
        <w:rPr>
          <w:b/>
          <w:color w:val="1D1D1D"/>
          <w:sz w:val="20"/>
        </w:rPr>
        <w:t>마감</w:t>
      </w:r>
      <w:r>
        <w:rPr>
          <w:rFonts w:ascii="Cambria" w:eastAsia="Cambria" w:hAnsi="Cambria"/>
          <w:b/>
          <w:color w:val="1D1D1D"/>
          <w:sz w:val="20"/>
        </w:rPr>
        <w:t xml:space="preserve">: </w:t>
      </w:r>
      <w:r>
        <w:rPr>
          <w:rFonts w:ascii="Cambria" w:eastAsia="Cambria" w:hAnsi="Cambria"/>
          <w:color w:val="282828"/>
          <w:sz w:val="20"/>
        </w:rPr>
        <w:t>2026</w:t>
      </w:r>
      <w:r>
        <w:rPr>
          <w:color w:val="282828"/>
          <w:sz w:val="20"/>
        </w:rPr>
        <w:t>년</w:t>
      </w:r>
      <w:r>
        <w:rPr>
          <w:color w:val="282828"/>
          <w:sz w:val="20"/>
          <w:spacing w:val="-16"/>
        </w:rPr>
        <w:t xml:space="preserve"> </w:t>
      </w:r>
      <w:r>
        <w:rPr>
          <w:rFonts w:ascii="Cambria" w:eastAsia="Cambria" w:hAnsi="Cambria"/>
          <w:color w:val="282828"/>
          <w:sz w:val="20"/>
        </w:rPr>
        <w:t>11</w:t>
      </w:r>
      <w:r>
        <w:rPr>
          <w:color w:val="282828"/>
          <w:sz w:val="20"/>
        </w:rPr>
        <w:t>월</w:t>
      </w:r>
      <w:r>
        <w:rPr>
          <w:color w:val="282828"/>
          <w:sz w:val="20"/>
          <w:spacing w:val="-16"/>
        </w:rPr>
        <w:t xml:space="preserve"> </w:t>
      </w:r>
      <w:r>
        <w:rPr>
          <w:rFonts w:ascii="Cambria" w:eastAsia="Cambria" w:hAnsi="Cambria"/>
          <w:color w:val="282828"/>
          <w:sz w:val="20"/>
        </w:rPr>
        <w:t>11</w:t>
      </w:r>
      <w:r>
        <w:rPr>
          <w:color w:val="282828"/>
          <w:sz w:val="20"/>
        </w:rPr>
        <w:t>일</w:t>
      </w:r>
      <w:r>
        <w:rPr>
          <w:rFonts w:ascii="Cambria" w:eastAsia="Cambria" w:hAnsi="Cambria"/>
          <w:color w:val="282828"/>
          <w:sz w:val="20"/>
        </w:rPr>
        <w:t>(</w:t>
      </w:r>
      <w:r>
        <w:rPr>
          <w:rFonts w:ascii="맑은 고딕" w:eastAsia="맑은 고딕" w:hAnsi="맑은 고딕"/>
          <w:color w:val="282828"/>
          <w:sz w:val="20"/>
        </w:rPr>
        <w:t>수</w:t>
      </w:r>
      <w:r>
        <w:rPr>
          <w:rFonts w:ascii="Cambria" w:eastAsia="Cambria" w:hAnsi="Cambria"/>
          <w:color w:val="282828"/>
          <w:sz w:val="20"/>
        </w:rPr>
        <w:t>) 18:00</w:t>
      </w:r>
      <w:r>
        <w:rPr>
          <w:color w:val="282828"/>
          <w:sz w:val="20"/>
        </w:rPr>
        <w:t>까지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접수된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건에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한하여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일괄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서면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답변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  <w:spacing w:val="-5"/>
        </w:rPr>
        <w:t>회신</w:t>
      </w:r>
    </w:p>
    <w:p>
      <w:pPr>
        <w:pStyle w:val="ListParagraph"/>
        <w:ind w:left="19" w:right="142" w:firstLine="0"/>
        <w:jc w:val="left"/>
        <w:numPr>
          <w:ilvl w:val="1"/>
          <w:numId w:val="2"/>
        </w:numPr>
        <w:tabs>
          <w:tab w:val="left" w:pos="151"/>
        </w:tabs>
        <w:spacing w:after="0" w:before="88" w:line="211" w:lineRule="auto"/>
        <w:rPr>
          <w:rFonts w:ascii="Cambria" w:eastAsia="Cambria" w:hAnsi="Cambria"/>
          <w:sz w:val="20"/>
        </w:rPr>
      </w:pPr>
      <w:r>
        <w:rPr>
          <w:b/>
          <w:color w:val="1D1D1D"/>
          <w:sz w:val="20"/>
        </w:rPr>
        <w:t>유의사항</w:t>
      </w:r>
      <w:r>
        <w:rPr>
          <w:rFonts w:ascii="Cambria" w:eastAsia="Cambria" w:hAnsi="Cambria"/>
          <w:b/>
          <w:color w:val="1D1D1D"/>
          <w:sz w:val="20"/>
        </w:rPr>
        <w:t>:</w:t>
      </w:r>
      <w:r>
        <w:rPr>
          <w:rFonts w:ascii="Cambria" w:eastAsia="Cambria" w:hAnsi="Cambria"/>
          <w:b/>
          <w:color w:val="1D1D1D"/>
          <w:sz w:val="20"/>
          <w:spacing w:val="-12"/>
        </w:rPr>
        <w:t xml:space="preserve"> </w:t>
      </w:r>
      <w:r>
        <w:rPr>
          <w:color w:val="282828"/>
          <w:sz w:val="20"/>
        </w:rPr>
        <w:t>공정한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입찰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질서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유지를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위해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전화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및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구두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질의는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일체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불허하며</w:t>
      </w:r>
      <w:r>
        <w:rPr>
          <w:rFonts w:ascii="Cambria" w:eastAsia="Cambria" w:hAnsi="Cambria"/>
          <w:color w:val="282828"/>
          <w:sz w:val="20"/>
        </w:rPr>
        <w:t>,</w:t>
      </w:r>
      <w:r>
        <w:rPr>
          <w:rFonts w:ascii="Cambria" w:eastAsia="Cambria" w:hAnsi="Cambria"/>
          <w:color w:val="282828"/>
          <w:sz w:val="20"/>
          <w:spacing w:val="-11"/>
        </w:rPr>
        <w:t xml:space="preserve"> </w:t>
      </w:r>
      <w:r>
        <w:rPr>
          <w:color w:val="282828"/>
          <w:sz w:val="20"/>
        </w:rPr>
        <w:t>공식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이메일로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접수된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서면</w:t>
      </w:r>
      <w:r>
        <w:rPr>
          <w:color w:val="282828"/>
          <w:sz w:val="20"/>
          <w:spacing w:val="-16"/>
        </w:rPr>
        <w:t xml:space="preserve"> </w:t>
      </w:r>
      <w:r>
        <w:rPr>
          <w:color w:val="282828"/>
          <w:sz w:val="20"/>
        </w:rPr>
        <w:t>질의에 한하여만 답변 내용의 법적 효력을 인정합니다</w:t>
      </w:r>
      <w:r>
        <w:rPr>
          <w:rFonts w:ascii="Cambria" w:eastAsia="Cambria" w:hAnsi="Cambria"/>
          <w:color w:val="282828"/>
          <w:sz w:val="20"/>
        </w:rPr>
        <w:t>.</w:t>
      </w:r>
    </w:p>
    <w:p>
      <w:pPr>
        <w:pStyle w:val="BodyText"/>
        <w:ind w:left="0"/>
        <w:spacing w:before="231"/>
        <w:rPr>
          <w:rFonts w:ascii="Cambria"/>
        </w:rPr>
      </w:pPr>
    </w:p>
    <w:p>
      <w:pPr>
        <w:ind w:left="6" w:right="179" w:firstLine="0"/>
        <w:jc w:val="center"/>
        <w:spacing w:before="0"/>
        <w:rPr>
          <w:sz w:val="24"/>
        </w:rPr>
      </w:pPr>
      <w:r>
        <w:rPr>
          <w:rFonts w:ascii="Cambria" w:eastAsia="Cambria"/>
          <w:sz w:val="24"/>
          <w:spacing w:val="-2"/>
        </w:rPr>
        <w:t>2026</w:t>
      </w:r>
      <w:r>
        <w:rPr>
          <w:sz w:val="24"/>
          <w:spacing w:val="-2"/>
        </w:rPr>
        <w:t>년</w:t>
      </w:r>
      <w:r>
        <w:rPr>
          <w:sz w:val="24"/>
          <w:spacing w:val="-14"/>
        </w:rPr>
        <w:t xml:space="preserve"> </w:t>
      </w:r>
      <w:r>
        <w:rPr>
          <w:rFonts w:ascii="Cambria" w:eastAsia="Cambria"/>
          <w:sz w:val="24"/>
          <w:spacing w:val="-2"/>
        </w:rPr>
        <w:t>11</w:t>
      </w:r>
      <w:r>
        <w:rPr>
          <w:sz w:val="24"/>
          <w:spacing w:val="-2"/>
        </w:rPr>
        <w:t>월</w:t>
      </w:r>
      <w:r>
        <w:rPr>
          <w:sz w:val="24"/>
          <w:spacing w:val="-13"/>
        </w:rPr>
        <w:t xml:space="preserve"> </w:t>
      </w:r>
      <w:r>
        <w:rPr>
          <w:rFonts w:ascii="Cambria" w:eastAsia="Cambria"/>
          <w:sz w:val="24"/>
          <w:spacing w:val="-5"/>
        </w:rPr>
        <w:t>02</w:t>
      </w:r>
      <w:r>
        <w:rPr>
          <w:sz w:val="24"/>
          <w:spacing w:val="-5"/>
        </w:rPr>
        <w:t>일</w:t>
      </w:r>
    </w:p>
    <w:p>
      <w:pPr>
        <w:ind w:left="179" w:right="173" w:firstLine="0"/>
        <w:jc w:val="center"/>
        <w:spacing w:before="259"/>
        <w:rPr>
          <w:b/>
          <w:sz w:val="32"/>
        </w:rPr>
      </w:pPr>
      <w:r>
        <w:rPr>
          <w:rFonts w:ascii="Cambria" w:eastAsia="Cambria"/>
          <w:b/>
          <w:color w:val="0F2B57"/>
          <w:sz w:val="32"/>
          <w:spacing w:val="-2"/>
        </w:rPr>
        <w:t>(</w:t>
      </w:r>
      <w:r>
        <w:rPr>
          <w:b/>
          <w:color w:val="0F2B57"/>
          <w:sz w:val="32"/>
          <w:spacing w:val="-2"/>
        </w:rPr>
        <w:t>사</w:t>
      </w:r>
      <w:r>
        <w:rPr>
          <w:rFonts w:ascii="Cambria" w:eastAsia="Cambria"/>
          <w:b/>
          <w:color w:val="0F2B57"/>
          <w:sz w:val="32"/>
          <w:spacing w:val="-2"/>
        </w:rPr>
        <w:t>)</w:t>
      </w:r>
      <w:r>
        <w:rPr>
          <w:b/>
          <w:color w:val="0F2B57"/>
          <w:sz w:val="32"/>
          <w:spacing w:val="-2"/>
        </w:rPr>
        <w:t>전국도시형소공인연합회장</w:t>
      </w:r>
    </w:p>
    <w:sectPr>
      <w:pgSz w:w="11900" w:h="16820"/>
      <w:pgMar w:top="1040" w:right="1133" w:bottom="280" w:left="1133" w:header="720" w:footer="72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Cambria">
    <w:panose1 w:val="02040503050406030204"/>
    <w:family w:val="roman"/>
    <w:charset w:val="00"/>
    <w:notTrueType w:val="false"/>
    <w:sig w:usb0="E00006FF" w:usb1="420024FF" w:usb2="02000000" w:usb3="00000001" w:csb0="2000019F" w:csb1="00000001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함초롬바탕">
    <w:panose1 w:val="02030604000101010101"/>
    <w:family w:val="modern"/>
    <w:charset w:val="81"/>
    <w:notTrueType w:val="false"/>
    <w:sig w:usb0="F70006FF" w:usb1="19DFFFFF" w:usb2="001BFDD7" w:usb3="00000001" w:csb0="001F01FF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multiLevelType w:val="hybridMultilevel"/>
    <w:lvl w:ilvl="0">
      <w:start w:val="1"/>
      <w:lvlText w:val="%1."/>
      <w:lvlJc w:val="left"/>
      <w:pPr>
        <w:ind w:left="332" w:hanging="314"/>
        <w:jc w:val="left"/>
      </w:pPr>
      <w:rPr>
        <w:lang w:val="en-US" w:eastAsia="ko-KR"/>
        <w:rFonts w:ascii="Cambria" w:eastAsia="Cambria" w:hAnsi="Cambria" w:cs="Cambria" w:hint="default"/>
        <w:b/>
        <w:bCs/>
        <w:i w:val="0"/>
        <w:iCs w:val="0"/>
        <w:color w:val="0F2B57"/>
        <w:w w:val="100"/>
        <w:sz w:val="30"/>
        <w:szCs w:val="30"/>
        <w:spacing w:val="0"/>
      </w:rPr>
    </w:lvl>
    <w:lvl w:ilvl="1">
      <w:numFmt w:val="bullet"/>
      <w:lvlText w:val="•"/>
      <w:lvlJc w:val="left"/>
      <w:pPr>
        <w:ind w:left="19" w:hanging="133"/>
      </w:pPr>
      <w:rPr>
        <w:lang w:val="en-US" w:eastAsia="ko-KR"/>
        <w:rFonts w:ascii="Cambria" w:eastAsia="Cambria" w:hAnsi="Cambria" w:cs="Cambria" w:hint="default"/>
        <w:b/>
        <w:bCs/>
        <w:i w:val="0"/>
        <w:iCs w:val="0"/>
        <w:color w:val="1D1D1D"/>
        <w:w w:val="100"/>
        <w:sz w:val="20"/>
        <w:szCs w:val="20"/>
        <w:spacing w:val="0"/>
      </w:rPr>
    </w:lvl>
    <w:lvl w:ilvl="2">
      <w:numFmt w:val="bullet"/>
      <w:lvlText w:val="•"/>
      <w:lvlJc w:val="left"/>
      <w:pPr>
        <w:ind w:left="1372" w:hanging="133"/>
      </w:pPr>
      <w:rPr>
        <w:lang w:val="en-US" w:eastAsia="ko-KR"/>
        <w:rFonts w:hint="default"/>
      </w:rPr>
    </w:lvl>
    <w:lvl w:ilvl="3">
      <w:numFmt w:val="bullet"/>
      <w:lvlText w:val="•"/>
      <w:lvlJc w:val="left"/>
      <w:pPr>
        <w:ind w:left="2405" w:hanging="133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3438" w:hanging="133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4470" w:hanging="133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5503" w:hanging="133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6536" w:hanging="133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7568" w:hanging="133"/>
      </w:pPr>
      <w:rPr>
        <w:lang w:val="en-US" w:eastAsia="ko-KR"/>
        <w:rFonts w:hint="default"/>
      </w:rPr>
    </w:lvl>
  </w:abstractNum>
  <w:abstractNum w:abstractNumId="1">
    <w:multiLevelType w:val="hybridMultilevel"/>
    <w:lvl w:ilvl="0">
      <w:numFmt w:val="bullet"/>
      <w:lvlText w:val="•"/>
      <w:lvlJc w:val="left"/>
      <w:pPr>
        <w:ind w:left="307" w:hanging="133"/>
      </w:pPr>
      <w:rPr>
        <w:lang w:val="en-US" w:eastAsia="ko-KR"/>
        <w:rFonts w:ascii="Cambria" w:eastAsia="Cambria" w:hAnsi="Cambria" w:cs="Cambria" w:hint="default"/>
        <w:b/>
        <w:bCs/>
        <w:i w:val="0"/>
        <w:iCs w:val="0"/>
        <w:color w:val="1D1D1D"/>
        <w:w w:val="100"/>
        <w:sz w:val="20"/>
        <w:szCs w:val="20"/>
        <w:spacing w:val="0"/>
      </w:rPr>
    </w:lvl>
    <w:lvl w:ilvl="1">
      <w:numFmt w:val="bullet"/>
      <w:lvlText w:val="•"/>
      <w:lvlJc w:val="left"/>
      <w:pPr>
        <w:ind w:left="1233" w:hanging="133"/>
      </w:pPr>
      <w:rPr>
        <w:lang w:val="en-US" w:eastAsia="ko-KR"/>
        <w:rFonts w:hint="default"/>
      </w:rPr>
    </w:lvl>
    <w:lvl w:ilvl="2">
      <w:numFmt w:val="bullet"/>
      <w:lvlText w:val="•"/>
      <w:lvlJc w:val="left"/>
      <w:pPr>
        <w:ind w:left="2166" w:hanging="133"/>
      </w:pPr>
      <w:rPr>
        <w:lang w:val="en-US" w:eastAsia="ko-KR"/>
        <w:rFonts w:hint="default"/>
      </w:rPr>
    </w:lvl>
    <w:lvl w:ilvl="3">
      <w:numFmt w:val="bullet"/>
      <w:lvlText w:val="•"/>
      <w:lvlJc w:val="left"/>
      <w:pPr>
        <w:ind w:left="3100" w:hanging="133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4033" w:hanging="133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4967" w:hanging="133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5900" w:hanging="133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6833" w:hanging="133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7767" w:hanging="133"/>
      </w:pPr>
      <w:rPr>
        <w:lang w:val="en-US" w:eastAsia="ko-KR"/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2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10"/>
  <w:drawingGridVerticalSpacing w:val="180"/>
  <w:displayHorizontalDrawingGridEvery w:val="2"/>
  <w:displayVerticalDrawingGridEvery w:val="1"/>
  <w:characterSpacingControl w:val="doNotCompress"/>
  <w:compat>
    <w:ulTrailSpace/>
    <w:shapeLayoutLikeWW8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ind w:left="0" w:right="0"/>
        <w:autoSpaceDE w:val="off"/>
        <w:autoSpaceDN w:val="off"/>
        <w:widowControl w:val="off"/>
        <w:jc w:val="left"/>
        <w:spacing w:after="0" w:before="0" w:line="24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character" w:default="1" w:styleId="DefaultParagraphFont">
    <w:name w:val="Default Paragraph Font"/>
    <w:uiPriority w:val="1"/>
    <w:semiHidden/>
    <w:unhideWhenUsed/>
  </w:style>
  <w:style w:type="table" w:customStyle="1" w:styleId="TableNormal">
    <w:name w:val="Table Normal"/>
    <w:uiPriority w:val="2"/>
    <w:qFormat/>
    <w:semiHidden/>
    <w:unhideWhenUs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default="1" w:styleId="Normal">
    <w:name w:val="Normal"/>
    <w:uiPriority w:val="1"/>
    <w:qFormat/>
    <w:pPr/>
    <w:rPr>
      <w:lang w:val="en-US" w:eastAsia="ko-KR" w:bidi="ar-SA"/>
      <w:rFonts w:ascii="함초롬바탕" w:eastAsia="함초롬바탕" w:hAnsi="함초롬바탕" w:cs="함초롬바탕"/>
    </w:rPr>
  </w:style>
  <w:style w:type="paragraph" w:styleId="BodyText">
    <w:name w:val="Body Text"/>
    <w:uiPriority w:val="1"/>
    <w:basedOn w:val="Normal"/>
    <w:qFormat/>
    <w:pPr>
      <w:ind w:left="19"/>
    </w:pPr>
    <w:rPr>
      <w:lang w:val="en-US" w:eastAsia="ko-KR" w:bidi="ar-SA"/>
      <w:rFonts w:ascii="함초롬바탕" w:eastAsia="함초롬바탕" w:hAnsi="함초롬바탕" w:cs="함초롬바탕"/>
      <w:sz w:val="20"/>
      <w:szCs w:val="20"/>
    </w:rPr>
  </w:style>
  <w:style w:type="paragraph" w:customStyle="1" w:styleId="Heading1">
    <w:name w:val="Heading 1"/>
    <w:uiPriority w:val="1"/>
    <w:basedOn w:val="Normal"/>
    <w:qFormat/>
    <w:pPr>
      <w:ind w:left="179" w:right="173"/>
      <w:outlineLvl w:val="1"/>
      <w:jc w:val="center"/>
      <w:spacing w:before="116"/>
    </w:pPr>
    <w:rPr>
      <w:lang w:val="en-US" w:eastAsia="ko-KR" w:bidi="ar-SA"/>
      <w:rFonts w:ascii="함초롬바탕" w:eastAsia="함초롬바탕" w:hAnsi="함초롬바탕" w:cs="함초롬바탕"/>
      <w:b/>
      <w:bCs/>
      <w:sz w:val="40"/>
      <w:szCs w:val="40"/>
    </w:rPr>
  </w:style>
  <w:style w:type="paragraph" w:customStyle="1" w:styleId="Heading2">
    <w:name w:val="Heading 2"/>
    <w:uiPriority w:val="1"/>
    <w:basedOn w:val="Normal"/>
    <w:qFormat/>
    <w:pPr>
      <w:ind w:left="332" w:hanging="313"/>
      <w:outlineLvl w:val="2"/>
    </w:pPr>
    <w:rPr>
      <w:lang w:val="en-US" w:eastAsia="ko-KR" w:bidi="ar-SA"/>
      <w:rFonts w:ascii="함초롬바탕" w:eastAsia="함초롬바탕" w:hAnsi="함초롬바탕" w:cs="함초롬바탕"/>
      <w:b/>
      <w:bCs/>
      <w:sz w:val="30"/>
      <w:szCs w:val="30"/>
    </w:rPr>
  </w:style>
  <w:style w:type="paragraph" w:customStyle="1" w:styleId="Heading3">
    <w:name w:val="Heading 3"/>
    <w:uiPriority w:val="1"/>
    <w:basedOn w:val="Normal"/>
    <w:qFormat/>
    <w:pPr>
      <w:ind w:left="19"/>
      <w:outlineLvl w:val="3"/>
      <w:spacing w:before="2"/>
    </w:pPr>
    <w:rPr>
      <w:lang w:val="en-US" w:eastAsia="ko-KR" w:bidi="ar-SA"/>
      <w:rFonts w:ascii="함초롬바탕" w:eastAsia="함초롬바탕" w:hAnsi="함초롬바탕" w:cs="함초롬바탕"/>
      <w:b/>
      <w:bCs/>
      <w:sz w:val="22"/>
      <w:szCs w:val="22"/>
    </w:rPr>
  </w:style>
  <w:style w:type="paragraph" w:styleId="ListParagraph">
    <w:name w:val="List Paragraph"/>
    <w:uiPriority w:val="1"/>
    <w:basedOn w:val="Normal"/>
    <w:qFormat/>
    <w:pPr>
      <w:ind w:left="19"/>
      <w:spacing w:before="63"/>
    </w:pPr>
    <w:rPr>
      <w:lang w:val="en-US" w:eastAsia="ko-KR" w:bidi="ar-SA"/>
      <w:rFonts w:ascii="함초롬바탕" w:eastAsia="함초롬바탕" w:hAnsi="함초롬바탕" w:cs="함초롬바탕"/>
    </w:rPr>
  </w:style>
  <w:style w:type="paragraph" w:customStyle="1" w:styleId="TableParagraph">
    <w:name w:val="Table Paragraph"/>
    <w:uiPriority w:val="1"/>
    <w:basedOn w:val="Normal"/>
    <w:qFormat/>
    <w:pPr>
      <w:ind w:left="141"/>
      <w:spacing w:before="167"/>
    </w:pPr>
    <w:rPr>
      <w:lang w:val="en-US" w:eastAsia="ko-KR" w:bidi="ar-SA"/>
      <w:rFonts w:ascii="함초롬바탕" w:eastAsia="함초롬바탕" w:hAnsi="함초롬바탕" w:cs="함초롬바탕"/>
    </w:rPr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/>
  <cp:lastModifiedBy>ddd</cp:lastModifiedBy>
  <cp:revision>1</cp:revision>
  <dcterms:created xsi:type="dcterms:W3CDTF">2026-11-02T06:15:37Z</dcterms:created>
  <dcterms:modified xsi:type="dcterms:W3CDTF">2026-11-02T06:18:21Z</dcterms:modified>
  <cp:version>1100.0100.01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Word 2024 13.0.0.4225</vt:lpwstr>
  </property>
  <property fmtid="{D5CDD505-2E9C-101B-9397-08002B2CF9AE}" pid="3" name="PDFVersion">
    <vt:lpwstr>1.4</vt:lpwstr>
  </property>
  <property fmtid="{D5CDD505-2E9C-101B-9397-08002B2CF9AE}" pid="4" name="Producer">
    <vt:lpwstr>Word 2024 13.0.0.4225</vt:lpwstr>
  </property>
</Properties>
</file>